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p>
      <w:pPr>
        <w:spacing w:line="480" w:lineRule="exact"/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</w:p>
    <w:tbl>
      <w:tblPr>
        <w:tblStyle w:val="6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 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（只填写地市级以上表彰奖励情况）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7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</w:t>
            </w:r>
            <w:r>
              <w:rPr>
                <w:rFonts w:hint="eastAsia" w:eastAsia="方正仿宋_GBK"/>
                <w:sz w:val="24"/>
                <w:lang w:val="en-US" w:eastAsia="zh-CN"/>
              </w:rPr>
              <w:t>15</w:t>
            </w:r>
            <w:r>
              <w:rPr>
                <w:rFonts w:eastAsia="方正仿宋_GBK"/>
                <w:sz w:val="24"/>
              </w:rPr>
              <w:t>00字以内详细事迹材料）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说明：1.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民族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学历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>
      <w:pPr>
        <w:spacing w:line="240" w:lineRule="exact"/>
        <w:ind w:left="630" w:leftChars="300"/>
        <w:jc w:val="left"/>
        <w:rPr>
          <w:rFonts w:hint="eastAsia"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4.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职务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>
      <w:pPr>
        <w:spacing w:line="400" w:lineRule="exact"/>
        <w:jc w:val="left"/>
        <w:rPr>
          <w:rFonts w:eastAsia="方正黑体_GBK"/>
          <w:sz w:val="30"/>
          <w:szCs w:val="30"/>
        </w:rPr>
      </w:pPr>
    </w:p>
    <w:p>
      <w:pPr>
        <w:spacing w:line="400" w:lineRule="exact"/>
        <w:jc w:val="left"/>
        <w:rPr>
          <w:rFonts w:eastAsia="方正黑体_GBK"/>
          <w:bCs/>
          <w:kern w:val="0"/>
          <w:sz w:val="30"/>
          <w:szCs w:val="30"/>
        </w:rPr>
      </w:pPr>
      <w:r>
        <w:rPr>
          <w:rFonts w:eastAsia="方正黑体_GBK"/>
          <w:sz w:val="30"/>
          <w:szCs w:val="30"/>
        </w:rPr>
        <w:t>附件2</w:t>
      </w:r>
    </w:p>
    <w:p>
      <w:pPr>
        <w:widowControl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  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江苏青年五四奖章集体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申报表</w:t>
      </w:r>
    </w:p>
    <w:tbl>
      <w:tblPr>
        <w:tblStyle w:val="6"/>
        <w:tblpPr w:leftFromText="180" w:rightFromText="180" w:vertAnchor="text" w:horzAnchor="page" w:tblpX="1695" w:tblpY="409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 员 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（主要事迹不超过300字，另附</w:t>
            </w:r>
            <w:r>
              <w:rPr>
                <w:rFonts w:hint="eastAsia" w:eastAsia="方正仿宋_GBK"/>
                <w:sz w:val="24"/>
                <w:lang w:val="en-US" w:eastAsia="zh-CN"/>
              </w:rPr>
              <w:t>15</w:t>
            </w:r>
            <w:r>
              <w:rPr>
                <w:rFonts w:eastAsia="方正仿宋_GBK"/>
                <w:sz w:val="24"/>
              </w:rPr>
              <w:t>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市级团委意见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说明：候选单位35岁以下青年数应不少于集体人数的60%。</w:t>
      </w: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附件3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（适用于机关事业单位人员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和国有企业职工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）</w:t>
      </w:r>
    </w:p>
    <w:p>
      <w:pPr>
        <w:spacing w:line="480" w:lineRule="exact"/>
        <w:rPr>
          <w:rFonts w:eastAsia="方正小标宋简体"/>
          <w:sz w:val="32"/>
          <w:szCs w:val="32"/>
        </w:rPr>
      </w:pPr>
    </w:p>
    <w:p>
      <w:pPr>
        <w:spacing w:line="480" w:lineRule="exact"/>
        <w:jc w:val="left"/>
        <w:rPr>
          <w:rFonts w:eastAsia="方正黑体简体"/>
          <w:sz w:val="24"/>
          <w:u w:val="single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    身份证号：</w:t>
      </w:r>
      <w:r>
        <w:rPr>
          <w:rFonts w:eastAsia="方正黑体_GBK"/>
          <w:sz w:val="24"/>
          <w:u w:val="single"/>
        </w:rPr>
        <w:t xml:space="preserve">                      </w:t>
      </w:r>
      <w:r>
        <w:rPr>
          <w:rFonts w:eastAsia="方正黑体_GBK"/>
          <w:sz w:val="24"/>
        </w:rPr>
        <w:t xml:space="preserve">           </w:t>
      </w:r>
      <w:r>
        <w:rPr>
          <w:rFonts w:eastAsia="方正黑体简体"/>
          <w:sz w:val="24"/>
        </w:rPr>
        <w:t xml:space="preserve"> </w:t>
      </w:r>
      <w:r>
        <w:rPr>
          <w:rFonts w:eastAsia="方正黑体简体"/>
          <w:sz w:val="24"/>
          <w:u w:val="single"/>
        </w:rPr>
        <w:t xml:space="preserve">     </w:t>
      </w:r>
    </w:p>
    <w:tbl>
      <w:tblPr>
        <w:tblStyle w:val="6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（适用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“民主党派成员”或“无党派人士”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需本单位或当地县级以上统战部门出具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（适用于企业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&lt;</w:t>
      </w: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不含国有企业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&gt;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负责人）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ind w:firstLine="280" w:firstLineChars="100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身份证号：</w:t>
      </w:r>
      <w:r>
        <w:rPr>
          <w:rFonts w:eastAsia="方正黑体_GBK"/>
          <w:sz w:val="28"/>
          <w:u w:val="single"/>
        </w:rPr>
        <w:t xml:space="preserve">                        </w:t>
      </w:r>
      <w:r>
        <w:rPr>
          <w:rFonts w:eastAsia="方正黑体_GBK"/>
          <w:sz w:val="28"/>
        </w:rPr>
        <w:t xml:space="preserve">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（适用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“民主党派成员”或“无党派人士”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方正黑体_GBK"/>
          <w:sz w:val="32"/>
          <w:szCs w:val="32"/>
        </w:rPr>
      </w:pPr>
      <w:r>
        <w:rPr>
          <w:rFonts w:eastAsia="方正楷体简体"/>
          <w:sz w:val="24"/>
        </w:rPr>
        <w:br w:type="page"/>
      </w:r>
      <w:r>
        <w:rPr>
          <w:rFonts w:eastAsia="方正黑体_GBK"/>
          <w:sz w:val="30"/>
          <w:szCs w:val="30"/>
        </w:rPr>
        <w:t>附件4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  <w:lang w:eastAsia="zh-CN"/>
        </w:rPr>
        <w:t>（</w:t>
      </w:r>
      <w:r>
        <w:rPr>
          <w:rFonts w:hint="eastAsia" w:eastAsia="方正小标宋_GBK"/>
          <w:sz w:val="36"/>
          <w:szCs w:val="36"/>
          <w:lang w:val="en-US" w:eastAsia="zh-CN"/>
        </w:rPr>
        <w:t>集体</w:t>
      </w:r>
      <w:r>
        <w:rPr>
          <w:rFonts w:hint="eastAsia" w:eastAsia="方正小标宋_GBK"/>
          <w:sz w:val="36"/>
          <w:szCs w:val="36"/>
          <w:lang w:eastAsia="zh-CN"/>
        </w:rPr>
        <w:t>）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事迹材料</w:t>
      </w:r>
    </w:p>
    <w:p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请提供电子版及盖章扫描件</w:t>
      </w:r>
      <w:r>
        <w:rPr>
          <w:rFonts w:eastAsia="方正楷体_GBK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eastAsia="方正楷体_GBK"/>
          <w:color w:val="000000"/>
          <w:sz w:val="30"/>
          <w:szCs w:val="30"/>
          <w:lang w:val="en-US" w:eastAsia="zh-CN"/>
        </w:rPr>
      </w:pPr>
      <w:r>
        <w:rPr>
          <w:rFonts w:hint="eastAsia" w:eastAsia="方正楷体_GBK"/>
          <w:color w:val="000000"/>
          <w:sz w:val="30"/>
          <w:szCs w:val="30"/>
          <w:lang w:val="en-US" w:eastAsia="zh-CN"/>
        </w:rPr>
        <w:t>个人、集体基本情况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男</w:t>
      </w:r>
      <w:r>
        <w:rPr>
          <w:rFonts w:eastAsia="方正仿宋_GBK"/>
          <w:color w:val="000000"/>
          <w:sz w:val="30"/>
          <w:szCs w:val="30"/>
        </w:rPr>
        <w:t>，汉族，XX年X月出生，共产党员，大学本科学历，现任某单位某职务。曾获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hint="eastAsia"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hint="eastAsia"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是某领域重大专项首席科学家，某省医学重点人才……</w:t>
      </w: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hint="eastAsia" w:eastAsia="方正楷体_GBK"/>
          <w:color w:val="000000"/>
          <w:sz w:val="30"/>
          <w:szCs w:val="30"/>
          <w:u w:val="single"/>
          <w:lang w:val="en-US" w:eastAsia="zh-CN"/>
        </w:rPr>
        <w:t>15</w:t>
      </w:r>
      <w:r>
        <w:rPr>
          <w:rFonts w:eastAsia="方正楷体_GBK"/>
          <w:color w:val="000000"/>
          <w:sz w:val="30"/>
          <w:szCs w:val="30"/>
          <w:u w:val="single"/>
        </w:rPr>
        <w:t>00字以内，可分章节进行组织，由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二、视患如亲，热心公益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 w:firstLineChars="200"/>
        <w:rPr>
          <w:rFonts w:hint="eastAsia" w:eastAsia="方正仿宋_GBK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0"/>
          <w:szCs w:val="30"/>
        </w:rPr>
        <w:t>附件5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</w:t>
      </w:r>
      <w:r>
        <w:rPr>
          <w:rFonts w:hint="eastAsia" w:eastAsia="方正小标宋_GBK"/>
          <w:sz w:val="36"/>
          <w:szCs w:val="36"/>
          <w:lang w:val="en-US" w:eastAsia="zh-CN"/>
        </w:rPr>
        <w:t>汇总</w:t>
      </w:r>
      <w:r>
        <w:rPr>
          <w:rFonts w:eastAsia="方正小标宋_GBK"/>
          <w:sz w:val="36"/>
          <w:szCs w:val="36"/>
        </w:rPr>
        <w:t>表</w:t>
      </w:r>
    </w:p>
    <w:tbl>
      <w:tblPr>
        <w:tblStyle w:val="6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50"/>
        <w:gridCol w:w="700"/>
        <w:gridCol w:w="660"/>
        <w:gridCol w:w="573"/>
        <w:gridCol w:w="1134"/>
        <w:gridCol w:w="733"/>
        <w:gridCol w:w="823"/>
        <w:gridCol w:w="672"/>
        <w:gridCol w:w="1345"/>
        <w:gridCol w:w="1199"/>
        <w:gridCol w:w="1261"/>
        <w:gridCol w:w="1530"/>
        <w:gridCol w:w="1050"/>
        <w:gridCol w:w="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申报工作联系人：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序号</w:t>
            </w:r>
            <w:r>
              <w:rPr>
                <w:rFonts w:eastAsia="方正黑体_GBK"/>
                <w:kern w:val="0"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kern w:val="0"/>
                <w:sz w:val="20"/>
                <w:lang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推报单位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kern w:val="0"/>
                <w:sz w:val="20"/>
                <w:lang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性别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kern w:val="0"/>
                <w:sz w:val="20"/>
                <w:lang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出生年月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政治面貌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毕业院校及专业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最高学历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工作单位及职务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主要社会兼职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获得市级以上奖项、荣誉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个人简要介绍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联系方式（手机号）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rPr>
          <w:rFonts w:eastAsia="方正黑体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说明：申报表中所有项目不能空白，联系方式必须填写本人手机号码，</w:t>
      </w:r>
      <w:r>
        <w:rPr>
          <w:rFonts w:eastAsia="方正黑体_GBK"/>
          <w:kern w:val="0"/>
          <w:szCs w:val="21"/>
        </w:rPr>
        <w:t>表格上报格式为EXCEL。</w:t>
      </w:r>
    </w:p>
    <w:p>
      <w:pPr>
        <w:spacing w:line="480" w:lineRule="exact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hint="eastAsia" w:eastAsia="方正黑体_GBK"/>
          <w:sz w:val="30"/>
          <w:szCs w:val="30"/>
          <w:lang w:val="en-US" w:eastAsia="zh-CN"/>
        </w:rPr>
        <w:t>6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</w:t>
      </w:r>
      <w:r>
        <w:rPr>
          <w:rFonts w:hint="eastAsia" w:eastAsia="方正小标宋_GBK"/>
          <w:sz w:val="36"/>
          <w:szCs w:val="36"/>
          <w:lang w:val="en-US" w:eastAsia="zh-CN"/>
        </w:rPr>
        <w:t>8</w:t>
      </w:r>
      <w:r>
        <w:rPr>
          <w:rFonts w:eastAsia="方正小标宋_GBK"/>
          <w:sz w:val="36"/>
          <w:szCs w:val="36"/>
        </w:rPr>
        <w:t>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hint="eastAsia" w:eastAsia="方正小标宋_GBK"/>
          <w:sz w:val="36"/>
          <w:szCs w:val="36"/>
          <w:lang w:val="en-US" w:eastAsia="zh-CN"/>
        </w:rPr>
        <w:t>集体</w:t>
      </w:r>
      <w:r>
        <w:rPr>
          <w:rFonts w:eastAsia="方正小标宋_GBK"/>
          <w:sz w:val="36"/>
          <w:szCs w:val="36"/>
        </w:rPr>
        <w:t>信息</w:t>
      </w:r>
      <w:r>
        <w:rPr>
          <w:rFonts w:hint="eastAsia" w:eastAsia="方正小标宋_GBK"/>
          <w:sz w:val="36"/>
          <w:szCs w:val="36"/>
          <w:lang w:val="en-US" w:eastAsia="zh-CN"/>
        </w:rPr>
        <w:t>汇总</w:t>
      </w:r>
      <w:r>
        <w:rPr>
          <w:rFonts w:eastAsia="方正小标宋_GBK"/>
          <w:sz w:val="36"/>
          <w:szCs w:val="36"/>
        </w:rPr>
        <w:t>表</w:t>
      </w:r>
    </w:p>
    <w:tbl>
      <w:tblPr>
        <w:tblStyle w:val="6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80"/>
        <w:gridCol w:w="855"/>
        <w:gridCol w:w="825"/>
        <w:gridCol w:w="900"/>
        <w:gridCol w:w="1380"/>
        <w:gridCol w:w="1335"/>
        <w:gridCol w:w="1215"/>
        <w:gridCol w:w="1290"/>
        <w:gridCol w:w="1410"/>
        <w:gridCol w:w="2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申报工作联系人：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kern w:val="0"/>
                <w:sz w:val="20"/>
                <w:lang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推报单位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集体名称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集体人数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kern w:val="0"/>
                <w:sz w:val="20"/>
                <w:lang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团员数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</w:rPr>
              <w:t>35周岁以下青年数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</w:rPr>
              <w:t>35周岁以下青年占百分比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</w:rPr>
              <w:t>35周岁以下党员数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</w:rPr>
              <w:t>负责人姓名职务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hint="eastAsia" w:eastAsia="方正黑体_GBK"/>
                <w:kern w:val="0"/>
                <w:sz w:val="20"/>
              </w:rPr>
              <w:t>获奖情况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20"/>
                <w:lang w:val="en-US" w:eastAsia="zh-CN"/>
              </w:rPr>
              <w:t>主要事迹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eastAsia="方正仿宋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说明：申报表中所有项目不能空白，联系方式必须填写本人手机号码，</w:t>
      </w:r>
      <w:r>
        <w:rPr>
          <w:rFonts w:eastAsia="方正黑体_GBK"/>
          <w:kern w:val="0"/>
          <w:szCs w:val="21"/>
        </w:rPr>
        <w:t>表格上报格式为EXCE</w:t>
      </w:r>
      <w:r>
        <w:rPr>
          <w:rFonts w:hint="eastAsia" w:eastAsia="方正黑体_GBK"/>
          <w:kern w:val="0"/>
          <w:szCs w:val="21"/>
          <w:lang w:val="en-US" w:eastAsia="zh-CN"/>
        </w:rPr>
        <w:t>L</w:t>
      </w:r>
    </w:p>
    <w:sectPr>
      <w:pgSz w:w="16838" w:h="11906" w:orient="landscape"/>
      <w:pgMar w:top="1800" w:right="1440" w:bottom="180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Cs w:val="28"/>
                      </w:rPr>
                    </w:pPr>
                    <w:r>
                      <w:rPr>
                        <w:rStyle w:val="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Cs w:val="28"/>
                      </w:rPr>
                      <w:t>1</w:t>
                    </w:r>
                    <w:r>
                      <w:rPr>
                        <w:rStyle w:val="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D54611"/>
    <w:rsid w:val="00067E48"/>
    <w:rsid w:val="0012471F"/>
    <w:rsid w:val="0017583F"/>
    <w:rsid w:val="004A6A3E"/>
    <w:rsid w:val="005964A5"/>
    <w:rsid w:val="00684C83"/>
    <w:rsid w:val="00781042"/>
    <w:rsid w:val="00811289"/>
    <w:rsid w:val="00A15DF4"/>
    <w:rsid w:val="00B1345B"/>
    <w:rsid w:val="00B208A0"/>
    <w:rsid w:val="00C26FB8"/>
    <w:rsid w:val="00D54611"/>
    <w:rsid w:val="00E2541C"/>
    <w:rsid w:val="00E7445D"/>
    <w:rsid w:val="00E93220"/>
    <w:rsid w:val="00F46E22"/>
    <w:rsid w:val="00FD3746"/>
    <w:rsid w:val="00FE2AB7"/>
    <w:rsid w:val="01177506"/>
    <w:rsid w:val="05DA2DAA"/>
    <w:rsid w:val="06305C94"/>
    <w:rsid w:val="0CBF0B1F"/>
    <w:rsid w:val="0E857E22"/>
    <w:rsid w:val="0EDF5E07"/>
    <w:rsid w:val="0FA67AB7"/>
    <w:rsid w:val="10E2723C"/>
    <w:rsid w:val="116B03D7"/>
    <w:rsid w:val="14E02624"/>
    <w:rsid w:val="1B5A457D"/>
    <w:rsid w:val="1D4575CB"/>
    <w:rsid w:val="21D00C81"/>
    <w:rsid w:val="22C72083"/>
    <w:rsid w:val="255120D8"/>
    <w:rsid w:val="28996270"/>
    <w:rsid w:val="29446D21"/>
    <w:rsid w:val="2C3D4F72"/>
    <w:rsid w:val="36AD6920"/>
    <w:rsid w:val="374649CD"/>
    <w:rsid w:val="37FB623F"/>
    <w:rsid w:val="38B6033C"/>
    <w:rsid w:val="41BE4CC7"/>
    <w:rsid w:val="43087CF7"/>
    <w:rsid w:val="47DF78AE"/>
    <w:rsid w:val="484C6A03"/>
    <w:rsid w:val="4F45228B"/>
    <w:rsid w:val="523227C6"/>
    <w:rsid w:val="529E2B25"/>
    <w:rsid w:val="55935C72"/>
    <w:rsid w:val="5D2853AE"/>
    <w:rsid w:val="5D900CE9"/>
    <w:rsid w:val="5DE83E9F"/>
    <w:rsid w:val="5E15287F"/>
    <w:rsid w:val="60A57738"/>
    <w:rsid w:val="63697E74"/>
    <w:rsid w:val="69C935B8"/>
    <w:rsid w:val="6EBB14A4"/>
    <w:rsid w:val="73B714CA"/>
    <w:rsid w:val="778154D2"/>
    <w:rsid w:val="7B3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sz w:val="28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2754</Words>
  <Characters>2886</Characters>
  <Lines>34</Lines>
  <Paragraphs>9</Paragraphs>
  <TotalTime>2</TotalTime>
  <ScaleCrop>false</ScaleCrop>
  <LinksUpToDate>false</LinksUpToDate>
  <CharactersWithSpaces>3299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2022-02-19T03:07:00Z</dcterms:created>
  <dc:creator>谢 天宁</dc:creator>
  <cp:lastModifiedBy>陈华华</cp:lastModifiedBy>
  <cp:lastPrinted>2023-02-20T02:22:00Z</cp:lastPrinted>
  <dcterms:modified xsi:type="dcterms:W3CDTF">2023-02-24T10:22:00Z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375D05B76C2945B3A4467938E2CCFF12</vt:lpwstr>
  </property>
</Properties>
</file>