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F6" w:rsidRDefault="001E43F6" w:rsidP="001E43F6">
      <w:pPr>
        <w:widowControl/>
        <w:spacing w:line="578" w:lineRule="exact"/>
        <w:jc w:val="center"/>
        <w:outlineLvl w:val="0"/>
        <w:rPr>
          <w:rFonts w:ascii="方正小标宋简体" w:eastAsia="方正小标宋简体" w:hAnsi="宋体" w:cs="宋体"/>
          <w:bCs/>
          <w:color w:val="000000" w:themeColor="text1"/>
          <w:kern w:val="36"/>
          <w:sz w:val="44"/>
          <w:szCs w:val="44"/>
          <w14:ligatures w14:val="none"/>
        </w:rPr>
      </w:pPr>
      <w:r w:rsidRPr="004A747D">
        <w:rPr>
          <w:rFonts w:ascii="方正小标宋简体" w:eastAsia="方正小标宋简体" w:hAnsi="宋体" w:cs="宋体" w:hint="eastAsia"/>
          <w:bCs/>
          <w:color w:val="000000" w:themeColor="text1"/>
          <w:kern w:val="36"/>
          <w:sz w:val="44"/>
          <w:szCs w:val="44"/>
          <w14:ligatures w14:val="none"/>
        </w:rPr>
        <w:t>《中国共产党纪律处分条例》题库</w:t>
      </w:r>
      <w:r w:rsidR="003C4A11">
        <w:rPr>
          <w:rFonts w:ascii="方正小标宋简体" w:eastAsia="方正小标宋简体" w:hAnsi="宋体" w:cs="宋体" w:hint="eastAsia"/>
          <w:bCs/>
          <w:color w:val="000000" w:themeColor="text1"/>
          <w:kern w:val="36"/>
          <w:sz w:val="44"/>
          <w:szCs w:val="44"/>
          <w14:ligatures w14:val="none"/>
        </w:rPr>
        <w:t>第一期</w:t>
      </w:r>
    </w:p>
    <w:p w:rsidR="001E43F6" w:rsidRPr="004A747D" w:rsidRDefault="001E43F6" w:rsidP="001E43F6">
      <w:pPr>
        <w:widowControl/>
        <w:spacing w:line="578" w:lineRule="exact"/>
        <w:jc w:val="center"/>
        <w:outlineLvl w:val="0"/>
        <w:rPr>
          <w:rFonts w:ascii="方正小标宋简体" w:eastAsia="方正小标宋简体" w:hAnsi="宋体" w:cs="宋体"/>
          <w:bCs/>
          <w:color w:val="000000" w:themeColor="text1"/>
          <w:kern w:val="36"/>
          <w:sz w:val="44"/>
          <w:szCs w:val="44"/>
          <w14:ligatures w14:val="none"/>
        </w:rPr>
      </w:pPr>
      <w:r>
        <w:rPr>
          <w:rFonts w:ascii="方正小标宋简体" w:eastAsia="方正小标宋简体" w:hAnsi="宋体" w:cs="宋体" w:hint="eastAsia"/>
          <w:bCs/>
          <w:color w:val="000000" w:themeColor="text1"/>
          <w:kern w:val="36"/>
          <w:sz w:val="44"/>
          <w:szCs w:val="44"/>
          <w14:ligatures w14:val="none"/>
        </w:rPr>
        <w:t>（共</w:t>
      </w:r>
      <w:r>
        <w:rPr>
          <w:rFonts w:ascii="方正小标宋简体" w:eastAsia="方正小标宋简体" w:hAnsi="宋体" w:cs="宋体"/>
          <w:bCs/>
          <w:color w:val="000000" w:themeColor="text1"/>
          <w:kern w:val="36"/>
          <w:sz w:val="44"/>
          <w:szCs w:val="44"/>
          <w14:ligatures w14:val="none"/>
        </w:rPr>
        <w:t>10</w:t>
      </w:r>
      <w:r>
        <w:rPr>
          <w:rFonts w:ascii="方正小标宋简体" w:eastAsia="方正小标宋简体" w:hAnsi="宋体" w:cs="宋体" w:hint="eastAsia"/>
          <w:bCs/>
          <w:color w:val="000000" w:themeColor="text1"/>
          <w:kern w:val="36"/>
          <w:sz w:val="44"/>
          <w:szCs w:val="44"/>
          <w14:ligatures w14:val="none"/>
        </w:rPr>
        <w:t>题）</w:t>
      </w:r>
    </w:p>
    <w:p w:rsidR="001E43F6" w:rsidRPr="008E4045" w:rsidRDefault="001E43F6" w:rsidP="001E43F6">
      <w:pPr>
        <w:widowControl/>
        <w:spacing w:line="578" w:lineRule="exact"/>
        <w:ind w:firstLine="645"/>
        <w:jc w:val="left"/>
        <w:rPr>
          <w:rFonts w:ascii="黑体" w:eastAsia="黑体" w:hAnsi="黑体" w:cs="宋体"/>
          <w:color w:val="000000" w:themeColor="text1"/>
          <w:kern w:val="0"/>
          <w:sz w:val="28"/>
          <w:szCs w:val="28"/>
          <w14:ligatures w14:val="none"/>
        </w:rPr>
      </w:pPr>
      <w:r w:rsidRPr="008E4045">
        <w:rPr>
          <w:rFonts w:ascii="黑体" w:eastAsia="黑体" w:hAnsi="黑体" w:cs="宋体" w:hint="eastAsia"/>
          <w:bCs/>
          <w:color w:val="000000" w:themeColor="text1"/>
          <w:kern w:val="0"/>
          <w:sz w:val="28"/>
          <w:szCs w:val="28"/>
          <w14:ligatures w14:val="none"/>
        </w:rPr>
        <w:t>一、单选题</w:t>
      </w:r>
      <w:r>
        <w:rPr>
          <w:rFonts w:ascii="黑体" w:eastAsia="黑体" w:hAnsi="黑体" w:cs="宋体" w:hint="eastAsia"/>
          <w:bCs/>
          <w:color w:val="000000" w:themeColor="text1"/>
          <w:kern w:val="0"/>
          <w:sz w:val="28"/>
          <w:szCs w:val="28"/>
          <w14:ligatures w14:val="none"/>
        </w:rPr>
        <w:t>（5道）</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1.</w:t>
      </w:r>
      <w:r w:rsidRPr="00F92523">
        <w:rPr>
          <w:rFonts w:ascii="宋体" w:eastAsia="宋体" w:hAnsi="宋体" w:cs="宋体" w:hint="eastAsia"/>
          <w:bCs/>
          <w:color w:val="000000" w:themeColor="text1"/>
          <w:kern w:val="0"/>
          <w:sz w:val="28"/>
          <w:szCs w:val="28"/>
          <w14:ligatures w14:val="none"/>
        </w:rPr>
        <w:t>新修订的《中国共产党纪律处分条例》，从</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这个总源头出发，坚持</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，坚持</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导向和</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导向相结合，与时俱进完善纪律规范，进一步严明政治纪律和政治规矩。</w:t>
      </w:r>
      <w:r w:rsidRPr="00F92523">
        <w:rPr>
          <w:rFonts w:ascii="宋体" w:eastAsia="宋体" w:hAnsi="宋体" w:cs="Times New Roman"/>
          <w:bCs/>
          <w:color w:val="000000" w:themeColor="text1"/>
          <w:kern w:val="0"/>
          <w:sz w:val="28"/>
          <w:szCs w:val="28"/>
          <w14:ligatures w14:val="none"/>
        </w:rPr>
        <w:t>(</w:t>
      </w:r>
      <w:r>
        <w:rPr>
          <w:rFonts w:ascii="宋体" w:eastAsia="宋体" w:hAnsi="宋体" w:cs="Times New Roman"/>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A</w:t>
      </w:r>
      <w:r>
        <w:rPr>
          <w:rFonts w:ascii="宋体" w:eastAsia="宋体" w:hAnsi="宋体" w:cs="Times New Roman"/>
          <w:bCs/>
          <w:color w:val="FF0000"/>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①党的纪律②党章③严的基调④问题⑤效果⑥目标⑦全面从严⑧党的建设</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F92523">
        <w:rPr>
          <w:rFonts w:ascii="宋体" w:eastAsia="宋体" w:hAnsi="宋体" w:cs="宋体" w:hint="eastAsia"/>
          <w:bCs/>
          <w:color w:val="000000" w:themeColor="text1"/>
          <w:kern w:val="0"/>
          <w:sz w:val="28"/>
          <w:szCs w:val="28"/>
          <w14:ligatures w14:val="none"/>
        </w:rPr>
        <w:t>②③④⑥</w:t>
      </w:r>
      <w:r w:rsidRPr="00F92523">
        <w:rPr>
          <w:rFonts w:ascii="宋体" w:eastAsia="宋体" w:hAnsi="宋体" w:cs="Times New Roman"/>
          <w:bCs/>
          <w:color w:val="000000" w:themeColor="text1"/>
          <w:kern w:val="0"/>
          <w:sz w:val="28"/>
          <w:szCs w:val="28"/>
          <w14:ligatures w14:val="none"/>
        </w:rPr>
        <w:t>  B .</w:t>
      </w:r>
      <w:r w:rsidRPr="00F92523">
        <w:rPr>
          <w:rFonts w:ascii="宋体" w:eastAsia="宋体" w:hAnsi="宋体" w:cs="宋体" w:hint="eastAsia"/>
          <w:bCs/>
          <w:color w:val="000000" w:themeColor="text1"/>
          <w:kern w:val="0"/>
          <w:sz w:val="28"/>
          <w:szCs w:val="28"/>
          <w14:ligatures w14:val="none"/>
        </w:rPr>
        <w:t>①③④⑤</w:t>
      </w:r>
      <w:r w:rsidRPr="00F92523">
        <w:rPr>
          <w:rFonts w:ascii="宋体" w:eastAsia="宋体" w:hAnsi="宋体" w:cs="Times New Roman"/>
          <w:bCs/>
          <w:color w:val="000000" w:themeColor="text1"/>
          <w:kern w:val="0"/>
          <w:sz w:val="28"/>
          <w:szCs w:val="28"/>
          <w14:ligatures w14:val="none"/>
        </w:rPr>
        <w:t>  C.</w:t>
      </w:r>
      <w:r w:rsidRPr="00F92523">
        <w:rPr>
          <w:rFonts w:ascii="宋体" w:eastAsia="宋体" w:hAnsi="宋体" w:cs="宋体" w:hint="eastAsia"/>
          <w:bCs/>
          <w:color w:val="000000" w:themeColor="text1"/>
          <w:kern w:val="0"/>
          <w:sz w:val="28"/>
          <w:szCs w:val="28"/>
          <w14:ligatures w14:val="none"/>
        </w:rPr>
        <w:t>②⑦④⑤</w:t>
      </w:r>
      <w:r w:rsidRPr="00F92523">
        <w:rPr>
          <w:rFonts w:ascii="宋体" w:eastAsia="宋体" w:hAnsi="宋体" w:cs="Times New Roman"/>
          <w:bCs/>
          <w:color w:val="000000" w:themeColor="text1"/>
          <w:kern w:val="0"/>
          <w:sz w:val="28"/>
          <w:szCs w:val="28"/>
          <w14:ligatures w14:val="none"/>
        </w:rPr>
        <w:t>  D.</w:t>
      </w:r>
      <w:r w:rsidRPr="00F92523">
        <w:rPr>
          <w:rFonts w:ascii="宋体" w:eastAsia="宋体" w:hAnsi="宋体" w:cs="宋体" w:hint="eastAsia"/>
          <w:bCs/>
          <w:color w:val="000000" w:themeColor="text1"/>
          <w:kern w:val="0"/>
          <w:sz w:val="28"/>
          <w:szCs w:val="28"/>
          <w14:ligatures w14:val="none"/>
        </w:rPr>
        <w:t>⑧③④⑥</w:t>
      </w:r>
      <w:r w:rsidRPr="00F92523">
        <w:rPr>
          <w:rFonts w:ascii="宋体" w:eastAsia="宋体" w:hAnsi="宋体" w:cs="宋体"/>
          <w:bCs/>
          <w:color w:val="000000" w:themeColor="text1"/>
          <w:kern w:val="0"/>
          <w:sz w:val="28"/>
          <w:szCs w:val="28"/>
          <w14:ligatures w14:val="none"/>
        </w:rPr>
        <w:t xml:space="preserve"> </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2.</w:t>
      </w:r>
      <w:r w:rsidRPr="00F92523">
        <w:rPr>
          <w:rFonts w:ascii="宋体" w:eastAsia="宋体" w:hAnsi="宋体" w:cs="宋体" w:hint="eastAsia"/>
          <w:bCs/>
          <w:color w:val="000000" w:themeColor="text1"/>
          <w:kern w:val="0"/>
          <w:sz w:val="28"/>
          <w:szCs w:val="28"/>
          <w14:ligatures w14:val="none"/>
        </w:rPr>
        <w:t>要坚持</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一起抓，把《条例》纳入党员、干部</w:t>
      </w:r>
      <w:r w:rsidRPr="00F92523">
        <w:rPr>
          <w:rFonts w:ascii="宋体" w:eastAsia="宋体" w:hAnsi="宋体" w:cs="Times New Roman"/>
          <w:bCs/>
          <w:color w:val="000000" w:themeColor="text1"/>
          <w:kern w:val="0"/>
          <w:sz w:val="28"/>
          <w:szCs w:val="28"/>
          <w14:ligatures w14:val="none"/>
        </w:rPr>
        <w:t>(</w:t>
      </w:r>
      <w:r w:rsidRPr="00F92523">
        <w:rPr>
          <w:rFonts w:ascii="宋体" w:eastAsia="宋体" w:hAnsi="宋体" w:cs="宋体" w:hint="eastAsia"/>
          <w:bCs/>
          <w:color w:val="000000" w:themeColor="text1"/>
          <w:kern w:val="0"/>
          <w:sz w:val="28"/>
          <w:szCs w:val="28"/>
          <w14:ligatures w14:val="none"/>
        </w:rPr>
        <w:t>培训</w:t>
      </w:r>
      <w:r w:rsidRPr="00F92523">
        <w:rPr>
          <w:rFonts w:ascii="宋体" w:eastAsia="宋体" w:hAnsi="宋体" w:cs="Times New Roman"/>
          <w:bCs/>
          <w:color w:val="000000" w:themeColor="text1"/>
          <w:kern w:val="0"/>
          <w:sz w:val="28"/>
          <w:szCs w:val="28"/>
          <w14:ligatures w14:val="none"/>
        </w:rPr>
        <w:t>)</w:t>
      </w:r>
      <w:r w:rsidRPr="00F92523">
        <w:rPr>
          <w:rFonts w:ascii="宋体" w:eastAsia="宋体" w:hAnsi="宋体" w:cs="宋体" w:hint="eastAsia"/>
          <w:bCs/>
          <w:color w:val="000000" w:themeColor="text1"/>
          <w:kern w:val="0"/>
          <w:sz w:val="28"/>
          <w:szCs w:val="28"/>
          <w14:ligatures w14:val="none"/>
        </w:rPr>
        <w:t>必修课，增强遵规守纪的自觉。</w:t>
      </w:r>
      <w:r w:rsidRPr="00F92523">
        <w:rPr>
          <w:rFonts w:ascii="宋体" w:eastAsia="宋体" w:hAnsi="宋体" w:cs="Times New Roman"/>
          <w:bCs/>
          <w:color w:val="000000" w:themeColor="text1"/>
          <w:kern w:val="0"/>
          <w:sz w:val="28"/>
          <w:szCs w:val="28"/>
          <w14:ligatures w14:val="none"/>
        </w:rPr>
        <w:t>(</w:t>
      </w:r>
      <w:r>
        <w:rPr>
          <w:rFonts w:ascii="宋体" w:eastAsia="宋体" w:hAnsi="宋体" w:cs="Times New Roman"/>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B</w:t>
      </w:r>
      <w:r>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Times New Roman"/>
          <w:bCs/>
          <w:color w:val="000000" w:themeColor="text1"/>
          <w:kern w:val="0"/>
          <w:sz w:val="28"/>
          <w:szCs w:val="28"/>
          <w14:ligatures w14:val="none"/>
        </w:rPr>
        <w:t>)</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F92523">
        <w:rPr>
          <w:rFonts w:ascii="宋体" w:eastAsia="宋体" w:hAnsi="宋体" w:cs="宋体" w:hint="eastAsia"/>
          <w:bCs/>
          <w:color w:val="000000" w:themeColor="text1"/>
          <w:kern w:val="0"/>
          <w:sz w:val="28"/>
          <w:szCs w:val="28"/>
          <w14:ligatures w14:val="none"/>
        </w:rPr>
        <w:t>党章党纪党规</w:t>
      </w:r>
      <w:r w:rsidRPr="00F92523">
        <w:rPr>
          <w:rFonts w:ascii="宋体" w:eastAsia="宋体" w:hAnsi="宋体" w:cs="Times New Roman"/>
          <w:bCs/>
          <w:color w:val="000000" w:themeColor="text1"/>
          <w:kern w:val="0"/>
          <w:sz w:val="28"/>
          <w:szCs w:val="28"/>
          <w14:ligatures w14:val="none"/>
        </w:rPr>
        <w:t xml:space="preserve"> B.</w:t>
      </w:r>
      <w:r w:rsidRPr="00F92523">
        <w:rPr>
          <w:rFonts w:ascii="宋体" w:eastAsia="宋体" w:hAnsi="宋体" w:cs="宋体" w:hint="eastAsia"/>
          <w:bCs/>
          <w:color w:val="000000" w:themeColor="text1"/>
          <w:kern w:val="0"/>
          <w:sz w:val="28"/>
          <w:szCs w:val="28"/>
          <w14:ligatures w14:val="none"/>
        </w:rPr>
        <w:t>党性党风党纪</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lastRenderedPageBreak/>
        <w:t>C.</w:t>
      </w:r>
      <w:r w:rsidRPr="00F92523">
        <w:rPr>
          <w:rFonts w:ascii="宋体" w:eastAsia="宋体" w:hAnsi="宋体" w:cs="宋体" w:hint="eastAsia"/>
          <w:bCs/>
          <w:color w:val="000000" w:themeColor="text1"/>
          <w:kern w:val="0"/>
          <w:sz w:val="28"/>
          <w:szCs w:val="28"/>
          <w14:ligatures w14:val="none"/>
        </w:rPr>
        <w:t>党风政风作风</w:t>
      </w:r>
      <w:r w:rsidRPr="00F92523">
        <w:rPr>
          <w:rFonts w:ascii="宋体" w:eastAsia="宋体" w:hAnsi="宋体" w:cs="Times New Roman"/>
          <w:bCs/>
          <w:color w:val="000000" w:themeColor="text1"/>
          <w:kern w:val="0"/>
          <w:sz w:val="28"/>
          <w:szCs w:val="28"/>
          <w14:ligatures w14:val="none"/>
        </w:rPr>
        <w:t xml:space="preserve"> D.</w:t>
      </w:r>
      <w:r w:rsidRPr="00F92523">
        <w:rPr>
          <w:rFonts w:ascii="宋体" w:eastAsia="宋体" w:hAnsi="宋体" w:cs="宋体" w:hint="eastAsia"/>
          <w:bCs/>
          <w:color w:val="000000" w:themeColor="text1"/>
          <w:kern w:val="0"/>
          <w:sz w:val="28"/>
          <w:szCs w:val="28"/>
          <w14:ligatures w14:val="none"/>
        </w:rPr>
        <w:t>规定纪律法律</w:t>
      </w:r>
    </w:p>
    <w:p w:rsidR="001E43F6" w:rsidRPr="00BD691D" w:rsidRDefault="001E43F6" w:rsidP="001E43F6">
      <w:pPr>
        <w:widowControl/>
        <w:spacing w:line="578" w:lineRule="exact"/>
        <w:ind w:firstLine="645"/>
        <w:jc w:val="left"/>
        <w:rPr>
          <w:rFonts w:ascii="宋体" w:eastAsia="宋体" w:hAnsi="宋体" w:cs="宋体"/>
          <w:bCs/>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rsidR="001E43F6" w:rsidRPr="00BD691D" w:rsidRDefault="001E43F6" w:rsidP="001E43F6">
      <w:pPr>
        <w:widowControl/>
        <w:spacing w:line="578" w:lineRule="exact"/>
        <w:ind w:firstLine="645"/>
        <w:rPr>
          <w:rFonts w:ascii="宋体" w:eastAsia="宋体" w:hAnsi="宋体" w:cs="宋体"/>
          <w:bCs/>
          <w:color w:val="000000" w:themeColor="text1"/>
          <w:kern w:val="0"/>
          <w:sz w:val="28"/>
          <w:szCs w:val="28"/>
          <w14:ligatures w14:val="none"/>
        </w:rPr>
      </w:pPr>
      <w:r w:rsidRPr="00BD691D">
        <w:rPr>
          <w:rFonts w:ascii="宋体" w:eastAsia="宋体" w:hAnsi="宋体" w:cs="宋体" w:hint="eastAsia"/>
          <w:bCs/>
          <w:color w:val="000000" w:themeColor="text1"/>
          <w:kern w:val="0"/>
          <w:sz w:val="28"/>
          <w:szCs w:val="28"/>
          <w14:ligatures w14:val="none"/>
        </w:rPr>
        <w:t>3</w:t>
      </w:r>
      <w:r w:rsidRPr="00BD691D">
        <w:rPr>
          <w:rFonts w:ascii="宋体" w:eastAsia="宋体" w:hAnsi="宋体" w:cs="宋体"/>
          <w:bCs/>
          <w:color w:val="000000" w:themeColor="text1"/>
          <w:kern w:val="0"/>
          <w:sz w:val="28"/>
          <w:szCs w:val="28"/>
          <w14:ligatures w14:val="none"/>
        </w:rPr>
        <w:t>.</w:t>
      </w:r>
      <w:r w:rsidRPr="00F92523">
        <w:rPr>
          <w:rFonts w:ascii="宋体" w:eastAsia="宋体" w:hAnsi="宋体" w:cs="宋体" w:hint="eastAsia"/>
          <w:bCs/>
          <w:color w:val="000000" w:themeColor="text1"/>
          <w:kern w:val="0"/>
          <w:sz w:val="28"/>
          <w:szCs w:val="28"/>
          <w14:ligatures w14:val="none"/>
        </w:rPr>
        <w:t>党员受到警告处分一年内、受到严重警告处分</w:t>
      </w:r>
      <w:r w:rsidRPr="00F92523">
        <w:rPr>
          <w:rFonts w:ascii="宋体" w:eastAsia="宋体" w:hAnsi="宋体" w:cs="Times New Roman"/>
          <w:bCs/>
          <w:color w:val="000000" w:themeColor="text1"/>
          <w:kern w:val="0"/>
          <w:sz w:val="28"/>
          <w:szCs w:val="28"/>
          <w:u w:val="single"/>
          <w14:ligatures w14:val="none"/>
        </w:rPr>
        <w:t>     </w:t>
      </w:r>
      <w:r w:rsidRPr="00F92523">
        <w:rPr>
          <w:rFonts w:ascii="宋体" w:eastAsia="宋体" w:hAnsi="宋体" w:cs="宋体" w:hint="eastAsia"/>
          <w:bCs/>
          <w:color w:val="000000" w:themeColor="text1"/>
          <w:kern w:val="0"/>
          <w:sz w:val="28"/>
          <w:szCs w:val="28"/>
          <w14:ligatures w14:val="none"/>
        </w:rPr>
        <w:t>内，不得在党内提拔职务或者进一步使用。（</w:t>
      </w:r>
      <w:r>
        <w:rPr>
          <w:rFonts w:ascii="宋体" w:eastAsia="宋体" w:hAnsi="宋体" w:cs="宋体" w:hint="eastAsia"/>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C</w:t>
      </w:r>
      <w:r>
        <w:rPr>
          <w:rFonts w:ascii="宋体" w:eastAsia="宋体" w:hAnsi="宋体" w:cs="Times New Roman"/>
          <w:b/>
          <w:bCs/>
          <w:color w:val="FF0000"/>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bCs/>
          <w:color w:val="000000" w:themeColor="text1"/>
          <w:kern w:val="0"/>
          <w:sz w:val="28"/>
          <w:szCs w:val="28"/>
          <w14:ligatures w14:val="none"/>
        </w:rPr>
        <w:t>A</w:t>
      </w:r>
      <w:r w:rsidRPr="00BD691D">
        <w:rPr>
          <w:rFonts w:ascii="宋体" w:eastAsia="宋体" w:hAnsi="宋体" w:cs="Times New Roman" w:hint="eastAsia"/>
          <w:bCs/>
          <w:color w:val="000000" w:themeColor="text1"/>
          <w:kern w:val="0"/>
          <w:sz w:val="28"/>
          <w:szCs w:val="28"/>
          <w14:ligatures w14:val="none"/>
        </w:rPr>
        <w:t>、半年</w:t>
      </w:r>
      <w:r w:rsidRPr="00BD691D">
        <w:rPr>
          <w:rFonts w:ascii="宋体" w:eastAsia="宋体" w:hAnsi="宋体" w:cs="Times New Roman"/>
          <w:bCs/>
          <w:color w:val="000000" w:themeColor="text1"/>
          <w:kern w:val="0"/>
          <w:sz w:val="28"/>
          <w:szCs w:val="28"/>
          <w14:ligatures w14:val="none"/>
        </w:rPr>
        <w:t>   B</w:t>
      </w:r>
      <w:r w:rsidRPr="00BD691D">
        <w:rPr>
          <w:rFonts w:ascii="宋体" w:eastAsia="宋体" w:hAnsi="宋体" w:cs="Times New Roman" w:hint="eastAsia"/>
          <w:bCs/>
          <w:color w:val="000000" w:themeColor="text1"/>
          <w:kern w:val="0"/>
          <w:sz w:val="28"/>
          <w:szCs w:val="28"/>
          <w14:ligatures w14:val="none"/>
        </w:rPr>
        <w:t>、一年</w:t>
      </w:r>
      <w:r w:rsidRPr="00BD691D">
        <w:rPr>
          <w:rFonts w:ascii="宋体" w:eastAsia="宋体" w:hAnsi="宋体" w:cs="Times New Roman"/>
          <w:bCs/>
          <w:color w:val="000000" w:themeColor="text1"/>
          <w:kern w:val="0"/>
          <w:sz w:val="28"/>
          <w:szCs w:val="28"/>
          <w14:ligatures w14:val="none"/>
        </w:rPr>
        <w:t>    C</w:t>
      </w:r>
      <w:r w:rsidRPr="00BD691D">
        <w:rPr>
          <w:rFonts w:ascii="宋体" w:eastAsia="宋体" w:hAnsi="宋体" w:cs="Times New Roman" w:hint="eastAsia"/>
          <w:bCs/>
          <w:color w:val="000000" w:themeColor="text1"/>
          <w:kern w:val="0"/>
          <w:sz w:val="28"/>
          <w:szCs w:val="28"/>
          <w14:ligatures w14:val="none"/>
        </w:rPr>
        <w:t xml:space="preserve">、一年半 </w:t>
      </w:r>
      <w:r w:rsidRPr="00BD691D">
        <w:rPr>
          <w:rFonts w:ascii="宋体" w:eastAsia="宋体" w:hAnsi="宋体" w:cs="Times New Roman"/>
          <w:bCs/>
          <w:color w:val="000000" w:themeColor="text1"/>
          <w:kern w:val="0"/>
          <w:sz w:val="28"/>
          <w:szCs w:val="28"/>
          <w14:ligatures w14:val="none"/>
        </w:rPr>
        <w:t xml:space="preserve">  D</w:t>
      </w:r>
      <w:r w:rsidRPr="00BD691D">
        <w:rPr>
          <w:rFonts w:ascii="宋体" w:eastAsia="宋体" w:hAnsi="宋体" w:cs="Times New Roman" w:hint="eastAsia"/>
          <w:bCs/>
          <w:color w:val="000000" w:themeColor="text1"/>
          <w:kern w:val="0"/>
          <w:sz w:val="28"/>
          <w:szCs w:val="28"/>
          <w14:ligatures w14:val="none"/>
        </w:rPr>
        <w:t>、二年</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hint="eastAsia"/>
          <w:bCs/>
          <w:color w:val="000000" w:themeColor="text1"/>
          <w:kern w:val="0"/>
          <w:sz w:val="28"/>
          <w:szCs w:val="28"/>
          <w14:ligatures w14:val="none"/>
        </w:rPr>
        <w:t>解析：《条例》第十条  党员受到警告处分一年内、受到严重警告处分一年半内，不得在党内提拔职务或者进一步使用，也不得向党外组织推荐担任高于其原任职务的党外职务或者进一步使用。</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hint="eastAsia"/>
          <w:bCs/>
          <w:color w:val="000000" w:themeColor="text1"/>
          <w:kern w:val="0"/>
          <w:sz w:val="28"/>
          <w:szCs w:val="28"/>
          <w14:ligatures w14:val="none"/>
        </w:rPr>
        <w:t>4</w:t>
      </w:r>
      <w:r w:rsidRPr="00BD691D">
        <w:rPr>
          <w:rFonts w:ascii="宋体" w:eastAsia="宋体" w:hAnsi="宋体" w:cs="Times New Roman"/>
          <w:bCs/>
          <w:color w:val="000000" w:themeColor="text1"/>
          <w:kern w:val="0"/>
          <w:sz w:val="28"/>
          <w:szCs w:val="28"/>
          <w14:ligatures w14:val="none"/>
        </w:rPr>
        <w:t>.</w:t>
      </w:r>
      <w:r w:rsidRPr="00BD691D">
        <w:rPr>
          <w:rFonts w:ascii="宋体" w:eastAsia="宋体" w:hAnsi="宋体" w:cs="Times New Roman" w:hint="eastAsia"/>
          <w:bCs/>
          <w:color w:val="000000" w:themeColor="text1"/>
          <w:kern w:val="0"/>
          <w:sz w:val="28"/>
          <w:szCs w:val="28"/>
          <w14:ligatures w14:val="none"/>
        </w:rPr>
        <w:t>接受、提供可能影响公正执行公务的宴请或者旅游、健身、娱乐等活动安排，情节严重的，给予</w:t>
      </w:r>
      <w:r w:rsidRPr="00F92523">
        <w:rPr>
          <w:rFonts w:ascii="宋体" w:eastAsia="宋体" w:hAnsi="宋体" w:cs="Times New Roman"/>
          <w:bCs/>
          <w:color w:val="000000" w:themeColor="text1"/>
          <w:kern w:val="0"/>
          <w:sz w:val="28"/>
          <w:szCs w:val="28"/>
          <w:u w:val="single"/>
          <w14:ligatures w14:val="none"/>
        </w:rPr>
        <w:t>     </w:t>
      </w:r>
      <w:r w:rsidRPr="00BD691D">
        <w:rPr>
          <w:rFonts w:ascii="宋体" w:eastAsia="宋体" w:hAnsi="宋体" w:cs="Times New Roman" w:hint="eastAsia"/>
          <w:bCs/>
          <w:color w:val="000000" w:themeColor="text1"/>
          <w:kern w:val="0"/>
          <w:sz w:val="28"/>
          <w:szCs w:val="28"/>
          <w14:ligatures w14:val="none"/>
        </w:rPr>
        <w:t>处分。（</w:t>
      </w:r>
      <w:r w:rsidRPr="00F92523">
        <w:rPr>
          <w:rFonts w:ascii="宋体" w:eastAsia="宋体" w:hAnsi="宋体" w:cs="Times New Roman"/>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 xml:space="preserve">C </w:t>
      </w:r>
      <w:r w:rsidRPr="00BD691D">
        <w:rPr>
          <w:rFonts w:ascii="宋体" w:eastAsia="宋体" w:hAnsi="宋体" w:cs="Times New Roman" w:hint="eastAsia"/>
          <w:bCs/>
          <w:color w:val="000000" w:themeColor="text1"/>
          <w:kern w:val="0"/>
          <w:sz w:val="28"/>
          <w:szCs w:val="28"/>
          <w14:ligatures w14:val="none"/>
        </w:rPr>
        <w:t>）</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 xml:space="preserve">A. </w:t>
      </w:r>
      <w:r w:rsidRPr="00BD691D">
        <w:rPr>
          <w:rFonts w:ascii="宋体" w:eastAsia="宋体" w:hAnsi="宋体" w:cs="Times New Roman" w:hint="eastAsia"/>
          <w:bCs/>
          <w:color w:val="000000" w:themeColor="text1"/>
          <w:kern w:val="0"/>
          <w:sz w:val="28"/>
          <w:szCs w:val="28"/>
          <w14:ligatures w14:val="none"/>
        </w:rPr>
        <w:t>警告</w:t>
      </w:r>
      <w:r w:rsidRPr="00F92523">
        <w:rPr>
          <w:rFonts w:ascii="宋体" w:eastAsia="宋体" w:hAnsi="宋体" w:cs="Times New Roman"/>
          <w:bCs/>
          <w:color w:val="000000" w:themeColor="text1"/>
          <w:kern w:val="0"/>
          <w:sz w:val="28"/>
          <w:szCs w:val="28"/>
          <w14:ligatures w14:val="none"/>
        </w:rPr>
        <w:t xml:space="preserve">B. </w:t>
      </w:r>
      <w:r w:rsidRPr="00BD691D">
        <w:rPr>
          <w:rFonts w:ascii="宋体" w:eastAsia="宋体" w:hAnsi="宋体" w:cs="Times New Roman" w:hint="eastAsia"/>
          <w:bCs/>
          <w:color w:val="000000" w:themeColor="text1"/>
          <w:kern w:val="0"/>
          <w:sz w:val="28"/>
          <w:szCs w:val="28"/>
          <w14:ligatures w14:val="none"/>
        </w:rPr>
        <w:t>严重警告</w:t>
      </w:r>
      <w:r w:rsidRPr="00F92523">
        <w:rPr>
          <w:rFonts w:ascii="宋体" w:eastAsia="宋体" w:hAnsi="宋体" w:cs="Times New Roman"/>
          <w:bCs/>
          <w:color w:val="000000" w:themeColor="text1"/>
          <w:kern w:val="0"/>
          <w:sz w:val="28"/>
          <w:szCs w:val="28"/>
          <w14:ligatures w14:val="none"/>
        </w:rPr>
        <w:t xml:space="preserve">C. </w:t>
      </w:r>
      <w:r w:rsidRPr="00BD691D">
        <w:rPr>
          <w:rFonts w:ascii="宋体" w:eastAsia="宋体" w:hAnsi="宋体" w:cs="Times New Roman" w:hint="eastAsia"/>
          <w:bCs/>
          <w:color w:val="000000" w:themeColor="text1"/>
          <w:kern w:val="0"/>
          <w:sz w:val="28"/>
          <w:szCs w:val="28"/>
          <w14:ligatures w14:val="none"/>
        </w:rPr>
        <w:t>撤销党内职务或者留党察看</w:t>
      </w:r>
      <w:r w:rsidRPr="00F92523">
        <w:rPr>
          <w:rFonts w:ascii="宋体" w:eastAsia="宋体" w:hAnsi="宋体" w:cs="Times New Roman"/>
          <w:bCs/>
          <w:color w:val="000000" w:themeColor="text1"/>
          <w:kern w:val="0"/>
          <w:sz w:val="28"/>
          <w:szCs w:val="28"/>
          <w14:ligatures w14:val="none"/>
        </w:rPr>
        <w:t xml:space="preserve">D. </w:t>
      </w:r>
      <w:r w:rsidRPr="00BD691D">
        <w:rPr>
          <w:rFonts w:ascii="宋体" w:eastAsia="宋体" w:hAnsi="宋体" w:cs="Times New Roman" w:hint="eastAsia"/>
          <w:bCs/>
          <w:color w:val="000000" w:themeColor="text1"/>
          <w:kern w:val="0"/>
          <w:sz w:val="28"/>
          <w:szCs w:val="28"/>
          <w14:ligatures w14:val="none"/>
        </w:rPr>
        <w:t>开除党籍</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hint="eastAsia"/>
          <w:bCs/>
          <w:color w:val="000000" w:themeColor="text1"/>
          <w:kern w:val="0"/>
          <w:sz w:val="28"/>
          <w:szCs w:val="28"/>
          <w14:ligatures w14:val="none"/>
        </w:rPr>
        <w:t>解析：《条例》第一百零一条   接受、提供可能影响公正执行公务的宴请或者旅游、健身、娱乐等活动安排，情节较重的，给予警告或者严重警告处分；情节严重的，给予撤销党内职务或者留党察看处分。</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Pr>
          <w:rFonts w:ascii="宋体" w:eastAsia="宋体" w:hAnsi="宋体" w:cs="Times New Roman"/>
          <w:bCs/>
          <w:color w:val="000000" w:themeColor="text1"/>
          <w:kern w:val="0"/>
          <w:sz w:val="28"/>
          <w:szCs w:val="28"/>
          <w14:ligatures w14:val="none"/>
        </w:rPr>
        <w:t>5</w:t>
      </w:r>
      <w:r w:rsidRPr="00F92523">
        <w:rPr>
          <w:rFonts w:ascii="宋体" w:eastAsia="宋体" w:hAnsi="宋体" w:cs="Times New Roman"/>
          <w:bCs/>
          <w:color w:val="000000" w:themeColor="text1"/>
          <w:kern w:val="0"/>
          <w:sz w:val="28"/>
          <w:szCs w:val="28"/>
          <w14:ligatures w14:val="none"/>
        </w:rPr>
        <w:t>.</w:t>
      </w:r>
      <w:r w:rsidRPr="00BD691D">
        <w:rPr>
          <w:rFonts w:ascii="宋体" w:eastAsia="宋体" w:hAnsi="宋体" w:cs="Times New Roman" w:hint="eastAsia"/>
          <w:bCs/>
          <w:color w:val="000000" w:themeColor="text1"/>
          <w:kern w:val="0"/>
          <w:sz w:val="28"/>
          <w:szCs w:val="28"/>
          <w14:ligatures w14:val="none"/>
        </w:rPr>
        <w:t>某领导干部（中共党员）将其所辖的汽车城当成</w:t>
      </w:r>
      <w:r w:rsidRPr="00F92523">
        <w:rPr>
          <w:rFonts w:ascii="宋体" w:eastAsia="宋体" w:hAnsi="宋体" w:cs="Times New Roman"/>
          <w:bCs/>
          <w:color w:val="000000" w:themeColor="text1"/>
          <w:kern w:val="0"/>
          <w:sz w:val="28"/>
          <w:szCs w:val="28"/>
          <w14:ligatures w14:val="none"/>
        </w:rPr>
        <w:t>“</w:t>
      </w:r>
      <w:r w:rsidRPr="00BD691D">
        <w:rPr>
          <w:rFonts w:ascii="宋体" w:eastAsia="宋体" w:hAnsi="宋体" w:cs="Times New Roman" w:hint="eastAsia"/>
          <w:bCs/>
          <w:color w:val="000000" w:themeColor="text1"/>
          <w:kern w:val="0"/>
          <w:sz w:val="28"/>
          <w:szCs w:val="28"/>
          <w14:ligatures w14:val="none"/>
        </w:rPr>
        <w:t>家族产业</w:t>
      </w:r>
      <w:r w:rsidRPr="00F92523">
        <w:rPr>
          <w:rFonts w:ascii="宋体" w:eastAsia="宋体" w:hAnsi="宋体" w:cs="Times New Roman"/>
          <w:bCs/>
          <w:color w:val="000000" w:themeColor="text1"/>
          <w:kern w:val="0"/>
          <w:sz w:val="28"/>
          <w:szCs w:val="28"/>
          <w14:ligatures w14:val="none"/>
        </w:rPr>
        <w:t>”</w:t>
      </w:r>
      <w:r w:rsidRPr="00BD691D">
        <w:rPr>
          <w:rFonts w:ascii="宋体" w:eastAsia="宋体" w:hAnsi="宋体" w:cs="Times New Roman" w:hint="eastAsia"/>
          <w:bCs/>
          <w:color w:val="000000" w:themeColor="text1"/>
          <w:kern w:val="0"/>
          <w:sz w:val="28"/>
          <w:szCs w:val="28"/>
          <w14:ligatures w14:val="none"/>
        </w:rPr>
        <w:t>，利用职权大肆为亲属经营活动打招呼、批项目，非法牟取巨</w:t>
      </w:r>
      <w:r w:rsidRPr="00BD691D">
        <w:rPr>
          <w:rFonts w:ascii="宋体" w:eastAsia="宋体" w:hAnsi="宋体" w:cs="Times New Roman" w:hint="eastAsia"/>
          <w:bCs/>
          <w:color w:val="000000" w:themeColor="text1"/>
          <w:kern w:val="0"/>
          <w:sz w:val="28"/>
          <w:szCs w:val="28"/>
          <w14:ligatures w14:val="none"/>
        </w:rPr>
        <w:lastRenderedPageBreak/>
        <w:t>额利益。按照新修订《中国共产党纪律处分条例》相关规定，其行为违反了</w:t>
      </w:r>
      <w:r w:rsidRPr="00F92523">
        <w:rPr>
          <w:rFonts w:ascii="宋体" w:eastAsia="宋体" w:hAnsi="宋体" w:cs="Times New Roman"/>
          <w:bCs/>
          <w:color w:val="000000" w:themeColor="text1"/>
          <w:kern w:val="0"/>
          <w:sz w:val="28"/>
          <w:szCs w:val="28"/>
          <w:u w:val="single"/>
          <w14:ligatures w14:val="none"/>
        </w:rPr>
        <w:t>     </w:t>
      </w:r>
      <w:r w:rsidRPr="00BD691D">
        <w:rPr>
          <w:rFonts w:ascii="宋体" w:eastAsia="宋体" w:hAnsi="宋体" w:cs="Times New Roman"/>
          <w:bCs/>
          <w:color w:val="000000" w:themeColor="text1"/>
          <w:kern w:val="0"/>
          <w:sz w:val="28"/>
          <w:szCs w:val="28"/>
          <w14:ligatures w14:val="none"/>
        </w:rPr>
        <w:t xml:space="preserve"> </w:t>
      </w:r>
      <w:r w:rsidRPr="00BD691D">
        <w:rPr>
          <w:rFonts w:ascii="宋体" w:eastAsia="宋体" w:hAnsi="宋体" w:cs="Times New Roman" w:hint="eastAsia"/>
          <w:bCs/>
          <w:color w:val="000000" w:themeColor="text1"/>
          <w:kern w:val="0"/>
          <w:sz w:val="28"/>
          <w:szCs w:val="28"/>
          <w14:ligatures w14:val="none"/>
        </w:rPr>
        <w:t>。（</w:t>
      </w:r>
      <w:r w:rsidRPr="00F92523">
        <w:rPr>
          <w:rFonts w:ascii="宋体" w:eastAsia="宋体" w:hAnsi="宋体" w:cs="Times New Roman"/>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D</w:t>
      </w:r>
      <w:r w:rsidRPr="00F92523">
        <w:rPr>
          <w:rFonts w:ascii="宋体" w:eastAsia="宋体" w:hAnsi="宋体" w:cs="Times New Roman"/>
          <w:bCs/>
          <w:color w:val="000000" w:themeColor="text1"/>
          <w:kern w:val="0"/>
          <w:sz w:val="28"/>
          <w:szCs w:val="28"/>
          <w14:ligatures w14:val="none"/>
        </w:rPr>
        <w:t xml:space="preserve"> </w:t>
      </w:r>
      <w:r w:rsidRPr="00BD691D">
        <w:rPr>
          <w:rFonts w:ascii="宋体" w:eastAsia="宋体" w:hAnsi="宋体" w:cs="Times New Roman" w:hint="eastAsia"/>
          <w:bCs/>
          <w:color w:val="000000" w:themeColor="text1"/>
          <w:kern w:val="0"/>
          <w:sz w:val="28"/>
          <w:szCs w:val="28"/>
          <w14:ligatures w14:val="none"/>
        </w:rPr>
        <w:t>）</w:t>
      </w:r>
    </w:p>
    <w:p w:rsidR="001E43F6" w:rsidRPr="00BD691D"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BD691D">
        <w:rPr>
          <w:rFonts w:ascii="宋体" w:eastAsia="宋体" w:hAnsi="宋体" w:cs="Times New Roman" w:hint="eastAsia"/>
          <w:bCs/>
          <w:color w:val="000000" w:themeColor="text1"/>
          <w:kern w:val="0"/>
          <w:sz w:val="28"/>
          <w:szCs w:val="28"/>
          <w14:ligatures w14:val="none"/>
        </w:rPr>
        <w:t>组织纪律</w:t>
      </w:r>
      <w:r w:rsidRPr="00F92523">
        <w:rPr>
          <w:rFonts w:ascii="宋体" w:eastAsia="宋体" w:hAnsi="宋体" w:cs="Times New Roman"/>
          <w:bCs/>
          <w:color w:val="000000" w:themeColor="text1"/>
          <w:kern w:val="0"/>
          <w:sz w:val="28"/>
          <w:szCs w:val="28"/>
          <w14:ligatures w14:val="none"/>
        </w:rPr>
        <w:t>  B.</w:t>
      </w:r>
      <w:r w:rsidRPr="00BD691D">
        <w:rPr>
          <w:rFonts w:ascii="宋体" w:eastAsia="宋体" w:hAnsi="宋体" w:cs="Times New Roman" w:hint="eastAsia"/>
          <w:bCs/>
          <w:color w:val="000000" w:themeColor="text1"/>
          <w:kern w:val="0"/>
          <w:sz w:val="28"/>
          <w:szCs w:val="28"/>
          <w14:ligatures w14:val="none"/>
        </w:rPr>
        <w:t>工作纪律</w:t>
      </w:r>
      <w:r w:rsidRPr="00F92523">
        <w:rPr>
          <w:rFonts w:ascii="宋体" w:eastAsia="宋体" w:hAnsi="宋体" w:cs="Times New Roman"/>
          <w:bCs/>
          <w:color w:val="000000" w:themeColor="text1"/>
          <w:kern w:val="0"/>
          <w:sz w:val="28"/>
          <w:szCs w:val="28"/>
          <w14:ligatures w14:val="none"/>
        </w:rPr>
        <w:t>  C.</w:t>
      </w:r>
      <w:r w:rsidRPr="00BD691D">
        <w:rPr>
          <w:rFonts w:ascii="宋体" w:eastAsia="宋体" w:hAnsi="宋体" w:cs="Times New Roman" w:hint="eastAsia"/>
          <w:bCs/>
          <w:color w:val="000000" w:themeColor="text1"/>
          <w:kern w:val="0"/>
          <w:sz w:val="28"/>
          <w:szCs w:val="28"/>
          <w14:ligatures w14:val="none"/>
        </w:rPr>
        <w:t>政治纪律</w:t>
      </w:r>
      <w:r w:rsidRPr="00F92523">
        <w:rPr>
          <w:rFonts w:ascii="宋体" w:eastAsia="宋体" w:hAnsi="宋体" w:cs="Times New Roman"/>
          <w:bCs/>
          <w:color w:val="000000" w:themeColor="text1"/>
          <w:kern w:val="0"/>
          <w:sz w:val="28"/>
          <w:szCs w:val="28"/>
          <w14:ligatures w14:val="none"/>
        </w:rPr>
        <w:t>  D.</w:t>
      </w:r>
      <w:r w:rsidRPr="00BD691D">
        <w:rPr>
          <w:rFonts w:ascii="宋体" w:eastAsia="宋体" w:hAnsi="宋体" w:cs="Times New Roman" w:hint="eastAsia"/>
          <w:bCs/>
          <w:color w:val="000000" w:themeColor="text1"/>
          <w:kern w:val="0"/>
          <w:sz w:val="28"/>
          <w:szCs w:val="28"/>
          <w14:ligatures w14:val="none"/>
        </w:rPr>
        <w:t>廉洁纪律</w:t>
      </w:r>
    </w:p>
    <w:p w:rsidR="001E43F6" w:rsidRDefault="001E43F6" w:rsidP="001E43F6">
      <w:pPr>
        <w:widowControl/>
        <w:spacing w:line="578" w:lineRule="exact"/>
        <w:ind w:firstLine="645"/>
        <w:jc w:val="left"/>
        <w:rPr>
          <w:rFonts w:ascii="宋体" w:eastAsia="宋体" w:hAnsi="宋体" w:cs="Times New Roman"/>
          <w:bCs/>
          <w:color w:val="000000" w:themeColor="text1"/>
          <w:kern w:val="0"/>
          <w:sz w:val="28"/>
          <w:szCs w:val="28"/>
          <w14:ligatures w14:val="none"/>
        </w:rPr>
      </w:pPr>
      <w:r w:rsidRPr="00BD691D">
        <w:rPr>
          <w:rFonts w:ascii="宋体" w:eastAsia="宋体" w:hAnsi="宋体" w:cs="Times New Roman" w:hint="eastAsia"/>
          <w:bCs/>
          <w:color w:val="000000" w:themeColor="text1"/>
          <w:kern w:val="0"/>
          <w:sz w:val="28"/>
          <w:szCs w:val="28"/>
          <w14:ligatures w14:val="none"/>
        </w:rPr>
        <w:t>解析：《条例》第一百零四条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rsidR="001E43F6" w:rsidRPr="00F92523" w:rsidRDefault="001E43F6" w:rsidP="001E43F6">
      <w:pPr>
        <w:widowControl/>
        <w:shd w:val="clear" w:color="auto" w:fill="FFFFFF"/>
        <w:spacing w:line="578" w:lineRule="exact"/>
        <w:ind w:firstLine="645"/>
        <w:jc w:val="left"/>
        <w:rPr>
          <w:rFonts w:ascii="宋体" w:eastAsia="宋体" w:hAnsi="宋体" w:cs="宋体"/>
          <w:color w:val="000000" w:themeColor="text1"/>
          <w:kern w:val="0"/>
          <w:sz w:val="28"/>
          <w:szCs w:val="28"/>
          <w14:ligatures w14:val="none"/>
        </w:rPr>
      </w:pPr>
    </w:p>
    <w:p w:rsidR="001E43F6" w:rsidRPr="00BD691D" w:rsidRDefault="001E43F6" w:rsidP="001E43F6">
      <w:pPr>
        <w:widowControl/>
        <w:spacing w:line="578" w:lineRule="exact"/>
        <w:ind w:firstLine="645"/>
        <w:jc w:val="left"/>
        <w:rPr>
          <w:rFonts w:ascii="黑体" w:eastAsia="黑体" w:hAnsi="黑体" w:cs="宋体"/>
          <w:bCs/>
          <w:color w:val="000000" w:themeColor="text1"/>
          <w:kern w:val="0"/>
          <w:sz w:val="28"/>
          <w:szCs w:val="28"/>
          <w14:ligatures w14:val="none"/>
        </w:rPr>
      </w:pPr>
      <w:r w:rsidRPr="00BD691D">
        <w:rPr>
          <w:rFonts w:ascii="黑体" w:eastAsia="黑体" w:hAnsi="黑体" w:cs="宋体" w:hint="eastAsia"/>
          <w:bCs/>
          <w:color w:val="000000" w:themeColor="text1"/>
          <w:kern w:val="0"/>
          <w:sz w:val="28"/>
          <w:szCs w:val="28"/>
          <w14:ligatures w14:val="none"/>
        </w:rPr>
        <w:t>二、多选题</w:t>
      </w:r>
      <w:r>
        <w:rPr>
          <w:rFonts w:ascii="黑体" w:eastAsia="黑体" w:hAnsi="黑体" w:cs="宋体" w:hint="eastAsia"/>
          <w:bCs/>
          <w:color w:val="000000" w:themeColor="text1"/>
          <w:kern w:val="0"/>
          <w:sz w:val="28"/>
          <w:szCs w:val="28"/>
          <w14:ligatures w14:val="none"/>
        </w:rPr>
        <w:t>（3道）</w:t>
      </w:r>
    </w:p>
    <w:p w:rsidR="001E43F6" w:rsidRPr="009276D5"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9276D5">
        <w:rPr>
          <w:rFonts w:ascii="宋体" w:eastAsia="宋体" w:hAnsi="宋体" w:cs="Times New Roman"/>
          <w:bCs/>
          <w:color w:val="000000" w:themeColor="text1"/>
          <w:kern w:val="0"/>
          <w:sz w:val="28"/>
          <w:szCs w:val="28"/>
          <w14:ligatures w14:val="none"/>
        </w:rPr>
        <w:t>1.</w:t>
      </w:r>
      <w:r w:rsidRPr="009276D5">
        <w:rPr>
          <w:rFonts w:ascii="宋体" w:eastAsia="宋体" w:hAnsi="宋体" w:cs="宋体" w:hint="eastAsia"/>
          <w:bCs/>
          <w:color w:val="000000" w:themeColor="text1"/>
          <w:kern w:val="0"/>
          <w:sz w:val="28"/>
          <w:szCs w:val="28"/>
          <w14:ligatures w14:val="none"/>
        </w:rPr>
        <w:t>中共党员马某某向管理和服务对象张某借款</w:t>
      </w:r>
      <w:r w:rsidRPr="009276D5">
        <w:rPr>
          <w:rFonts w:ascii="宋体" w:eastAsia="宋体" w:hAnsi="宋体" w:cs="Times New Roman"/>
          <w:bCs/>
          <w:color w:val="000000" w:themeColor="text1"/>
          <w:kern w:val="0"/>
          <w:sz w:val="28"/>
          <w:szCs w:val="28"/>
          <w14:ligatures w14:val="none"/>
        </w:rPr>
        <w:t>20</w:t>
      </w:r>
      <w:r w:rsidRPr="009276D5">
        <w:rPr>
          <w:rFonts w:ascii="宋体" w:eastAsia="宋体" w:hAnsi="宋体" w:cs="宋体" w:hint="eastAsia"/>
          <w:bCs/>
          <w:color w:val="000000" w:themeColor="text1"/>
          <w:kern w:val="0"/>
          <w:sz w:val="28"/>
          <w:szCs w:val="28"/>
          <w14:ligatures w14:val="none"/>
        </w:rPr>
        <w:t>万元用于购房，张某多次请托马某帮助其儿子调动工作、提拔职务，马某予以允诺。其后，张某向马某表示</w:t>
      </w:r>
      <w:r w:rsidRPr="009276D5">
        <w:rPr>
          <w:rFonts w:ascii="宋体" w:eastAsia="宋体" w:hAnsi="宋体" w:cs="Times New Roman"/>
          <w:bCs/>
          <w:color w:val="000000" w:themeColor="text1"/>
          <w:kern w:val="0"/>
          <w:sz w:val="28"/>
          <w:szCs w:val="28"/>
          <w14:ligatures w14:val="none"/>
        </w:rPr>
        <w:t>20</w:t>
      </w:r>
      <w:r w:rsidRPr="009276D5">
        <w:rPr>
          <w:rFonts w:ascii="宋体" w:eastAsia="宋体" w:hAnsi="宋体" w:cs="宋体" w:hint="eastAsia"/>
          <w:bCs/>
          <w:color w:val="000000" w:themeColor="text1"/>
          <w:kern w:val="0"/>
          <w:sz w:val="28"/>
          <w:szCs w:val="28"/>
          <w14:ligatures w14:val="none"/>
        </w:rPr>
        <w:t>万元借款不用归还，马某予以认可。在马某的帮助下，张某儿子先后被调动至多岗位任职，并于</w:t>
      </w:r>
      <w:r w:rsidRPr="009276D5">
        <w:rPr>
          <w:rFonts w:ascii="宋体" w:eastAsia="宋体" w:hAnsi="宋体" w:cs="Times New Roman"/>
          <w:bCs/>
          <w:color w:val="000000" w:themeColor="text1"/>
          <w:kern w:val="0"/>
          <w:sz w:val="28"/>
          <w:szCs w:val="28"/>
          <w14:ligatures w14:val="none"/>
        </w:rPr>
        <w:t>2017</w:t>
      </w:r>
      <w:r w:rsidRPr="009276D5">
        <w:rPr>
          <w:rFonts w:ascii="宋体" w:eastAsia="宋体" w:hAnsi="宋体" w:cs="宋体" w:hint="eastAsia"/>
          <w:bCs/>
          <w:color w:val="000000" w:themeColor="text1"/>
          <w:kern w:val="0"/>
          <w:sz w:val="28"/>
          <w:szCs w:val="28"/>
          <w14:ligatures w14:val="none"/>
        </w:rPr>
        <w:t>年</w:t>
      </w:r>
      <w:r w:rsidRPr="009276D5">
        <w:rPr>
          <w:rFonts w:ascii="宋体" w:eastAsia="宋体" w:hAnsi="宋体" w:cs="Times New Roman"/>
          <w:bCs/>
          <w:color w:val="000000" w:themeColor="text1"/>
          <w:kern w:val="0"/>
          <w:sz w:val="28"/>
          <w:szCs w:val="28"/>
          <w14:ligatures w14:val="none"/>
        </w:rPr>
        <w:t>8</w:t>
      </w:r>
      <w:r w:rsidRPr="009276D5">
        <w:rPr>
          <w:rFonts w:ascii="宋体" w:eastAsia="宋体" w:hAnsi="宋体" w:cs="宋体" w:hint="eastAsia"/>
          <w:bCs/>
          <w:color w:val="000000" w:themeColor="text1"/>
          <w:kern w:val="0"/>
          <w:sz w:val="28"/>
          <w:szCs w:val="28"/>
          <w14:ligatures w14:val="none"/>
        </w:rPr>
        <w:t>月被提拔为副科职干部。按照新修订《中国共产党纪律处分条例》相关规定，马某某相关行为，违反了</w:t>
      </w:r>
      <w:r w:rsidRPr="009276D5">
        <w:rPr>
          <w:rFonts w:ascii="宋体" w:eastAsia="宋体" w:hAnsi="宋体" w:cs="Times New Roman"/>
          <w:bCs/>
          <w:color w:val="000000" w:themeColor="text1"/>
          <w:kern w:val="0"/>
          <w:sz w:val="28"/>
          <w:szCs w:val="28"/>
          <w:u w:val="single"/>
          <w14:ligatures w14:val="none"/>
        </w:rPr>
        <w:t xml:space="preserve">       </w:t>
      </w:r>
      <w:r w:rsidRPr="009276D5">
        <w:rPr>
          <w:rFonts w:ascii="宋体" w:eastAsia="宋体" w:hAnsi="宋体" w:cs="宋体" w:hint="eastAsia"/>
          <w:bCs/>
          <w:color w:val="000000" w:themeColor="text1"/>
          <w:kern w:val="0"/>
          <w:sz w:val="28"/>
          <w:szCs w:val="28"/>
          <w14:ligatures w14:val="none"/>
        </w:rPr>
        <w:t>。（</w:t>
      </w:r>
      <w:r w:rsidRPr="009276D5">
        <w:rPr>
          <w:rFonts w:ascii="宋体" w:eastAsia="宋体" w:hAnsi="宋体" w:cs="Times New Roman"/>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BD</w:t>
      </w:r>
      <w:r w:rsidRPr="009276D5">
        <w:rPr>
          <w:rFonts w:ascii="宋体" w:eastAsia="宋体" w:hAnsi="宋体" w:cs="Times New Roman"/>
          <w:bCs/>
          <w:color w:val="000000" w:themeColor="text1"/>
          <w:kern w:val="0"/>
          <w:sz w:val="28"/>
          <w:szCs w:val="28"/>
          <w14:ligatures w14:val="none"/>
        </w:rPr>
        <w:t xml:space="preserve"> </w:t>
      </w:r>
      <w:r w:rsidRPr="009276D5">
        <w:rPr>
          <w:rFonts w:ascii="宋体" w:eastAsia="宋体" w:hAnsi="宋体" w:cs="宋体" w:hint="eastAsia"/>
          <w:bCs/>
          <w:color w:val="000000" w:themeColor="text1"/>
          <w:kern w:val="0"/>
          <w:sz w:val="28"/>
          <w:szCs w:val="28"/>
          <w14:ligatures w14:val="none"/>
        </w:rPr>
        <w:t>）</w:t>
      </w:r>
    </w:p>
    <w:p w:rsidR="001E43F6" w:rsidRPr="009276D5"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9276D5">
        <w:rPr>
          <w:rFonts w:ascii="宋体" w:eastAsia="宋体" w:hAnsi="宋体" w:cs="Times New Roman"/>
          <w:bCs/>
          <w:color w:val="000000" w:themeColor="text1"/>
          <w:kern w:val="0"/>
          <w:sz w:val="28"/>
          <w:szCs w:val="28"/>
          <w14:ligatures w14:val="none"/>
        </w:rPr>
        <w:t>A.</w:t>
      </w:r>
      <w:r w:rsidRPr="009276D5">
        <w:rPr>
          <w:rFonts w:ascii="宋体" w:eastAsia="宋体" w:hAnsi="宋体" w:cs="宋体" w:hint="eastAsia"/>
          <w:bCs/>
          <w:color w:val="000000" w:themeColor="text1"/>
          <w:kern w:val="0"/>
          <w:sz w:val="28"/>
          <w:szCs w:val="28"/>
          <w14:ligatures w14:val="none"/>
        </w:rPr>
        <w:t>群众纪律</w:t>
      </w:r>
      <w:r w:rsidRPr="009276D5">
        <w:rPr>
          <w:rFonts w:ascii="宋体" w:eastAsia="宋体" w:hAnsi="宋体" w:cs="Times New Roman"/>
          <w:bCs/>
          <w:color w:val="000000" w:themeColor="text1"/>
          <w:kern w:val="0"/>
          <w:sz w:val="28"/>
          <w:szCs w:val="28"/>
          <w14:ligatures w14:val="none"/>
        </w:rPr>
        <w:t>  B.</w:t>
      </w:r>
      <w:r w:rsidRPr="009276D5">
        <w:rPr>
          <w:rFonts w:ascii="宋体" w:eastAsia="宋体" w:hAnsi="宋体" w:cs="宋体" w:hint="eastAsia"/>
          <w:bCs/>
          <w:color w:val="000000" w:themeColor="text1"/>
          <w:kern w:val="0"/>
          <w:sz w:val="28"/>
          <w:szCs w:val="28"/>
          <w14:ligatures w14:val="none"/>
        </w:rPr>
        <w:t>廉洁纪律</w:t>
      </w:r>
      <w:r w:rsidRPr="009276D5">
        <w:rPr>
          <w:rFonts w:ascii="宋体" w:eastAsia="宋体" w:hAnsi="宋体" w:cs="Times New Roman"/>
          <w:bCs/>
          <w:color w:val="000000" w:themeColor="text1"/>
          <w:kern w:val="0"/>
          <w:sz w:val="28"/>
          <w:szCs w:val="28"/>
          <w14:ligatures w14:val="none"/>
        </w:rPr>
        <w:t>  C.</w:t>
      </w:r>
      <w:r w:rsidRPr="009276D5">
        <w:rPr>
          <w:rFonts w:ascii="宋体" w:eastAsia="宋体" w:hAnsi="宋体" w:cs="宋体" w:hint="eastAsia"/>
          <w:bCs/>
          <w:color w:val="000000" w:themeColor="text1"/>
          <w:kern w:val="0"/>
          <w:sz w:val="28"/>
          <w:szCs w:val="28"/>
          <w14:ligatures w14:val="none"/>
        </w:rPr>
        <w:t>政治纪律</w:t>
      </w:r>
      <w:r w:rsidRPr="009276D5">
        <w:rPr>
          <w:rFonts w:ascii="宋体" w:eastAsia="宋体" w:hAnsi="宋体" w:cs="Times New Roman"/>
          <w:bCs/>
          <w:color w:val="000000" w:themeColor="text1"/>
          <w:kern w:val="0"/>
          <w:sz w:val="28"/>
          <w:szCs w:val="28"/>
          <w14:ligatures w14:val="none"/>
        </w:rPr>
        <w:t>  D.</w:t>
      </w:r>
      <w:r w:rsidRPr="009276D5">
        <w:rPr>
          <w:rFonts w:ascii="宋体" w:eastAsia="宋体" w:hAnsi="宋体" w:cs="宋体" w:hint="eastAsia"/>
          <w:bCs/>
          <w:color w:val="000000" w:themeColor="text1"/>
          <w:kern w:val="0"/>
          <w:sz w:val="28"/>
          <w:szCs w:val="28"/>
          <w14:ligatures w14:val="none"/>
        </w:rPr>
        <w:t>组织纪律</w:t>
      </w:r>
    </w:p>
    <w:p w:rsidR="001E43F6" w:rsidRPr="009276D5" w:rsidRDefault="001E43F6" w:rsidP="001E43F6">
      <w:pPr>
        <w:widowControl/>
        <w:spacing w:line="578" w:lineRule="exact"/>
        <w:jc w:val="left"/>
        <w:rPr>
          <w:rFonts w:ascii="宋体" w:eastAsia="宋体" w:hAnsi="宋体" w:cs="宋体"/>
          <w:color w:val="000000" w:themeColor="text1"/>
          <w:kern w:val="0"/>
          <w:sz w:val="28"/>
          <w:szCs w:val="28"/>
          <w14:ligatures w14:val="none"/>
        </w:rPr>
      </w:pPr>
      <w:r w:rsidRPr="009276D5">
        <w:rPr>
          <w:rFonts w:ascii="宋体" w:eastAsia="宋体" w:hAnsi="宋体" w:cs="宋体" w:hint="eastAsia"/>
          <w:bCs/>
          <w:color w:val="000000" w:themeColor="text1"/>
          <w:kern w:val="0"/>
          <w:sz w:val="28"/>
          <w:szCs w:val="28"/>
          <w14:ligatures w14:val="none"/>
        </w:rPr>
        <w:t>解析：《条例》第八十六条　在干部、职工的录用、考核、职务职级晋升、职称评聘、荣誉表彰，授予学术称号和征兵、安置退役军</w:t>
      </w:r>
      <w:r w:rsidRPr="009276D5">
        <w:rPr>
          <w:rFonts w:ascii="宋体" w:eastAsia="宋体" w:hAnsi="宋体" w:cs="宋体" w:hint="eastAsia"/>
          <w:bCs/>
          <w:color w:val="000000" w:themeColor="text1"/>
          <w:kern w:val="0"/>
          <w:sz w:val="28"/>
          <w:szCs w:val="28"/>
          <w14:ligatures w14:val="none"/>
        </w:rPr>
        <w:lastRenderedPageBreak/>
        <w:t>人等工作中，隐瞒、歪曲事实真相，或者利用职权或者职务上的影响违反有关规定为本人或者其他人谋取利益的，给予警告或者严重警告处分；情节较重的，给予撤销党内职务或者留党察看处分；情节严重的，给予开除党籍处分。弄虚作假，骗取职务、职级、职称、待遇、资格、学历、学位、荣誉、称号或者其他利益的，依照前款规定处理。</w:t>
      </w:r>
    </w:p>
    <w:p w:rsidR="001E43F6" w:rsidRPr="00F92523" w:rsidRDefault="001E43F6" w:rsidP="001E43F6">
      <w:pPr>
        <w:widowControl/>
        <w:spacing w:line="578" w:lineRule="exact"/>
        <w:jc w:val="left"/>
        <w:rPr>
          <w:rFonts w:ascii="宋体" w:eastAsia="宋体" w:hAnsi="宋体" w:cs="宋体"/>
          <w:color w:val="000000" w:themeColor="text1"/>
          <w:kern w:val="0"/>
          <w:sz w:val="28"/>
          <w:szCs w:val="28"/>
          <w14:ligatures w14:val="none"/>
        </w:rPr>
      </w:pPr>
      <w:r w:rsidRPr="009276D5">
        <w:rPr>
          <w:rFonts w:ascii="宋体" w:eastAsia="宋体" w:hAnsi="宋体" w:cs="宋体" w:hint="eastAsia"/>
          <w:bCs/>
          <w:color w:val="000000" w:themeColor="text1"/>
          <w:kern w:val="0"/>
          <w:sz w:val="28"/>
          <w:szCs w:val="28"/>
          <w14:ligatures w14:val="none"/>
        </w:rPr>
        <w:t>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2.</w:t>
      </w:r>
      <w:r w:rsidRPr="00F92523">
        <w:rPr>
          <w:rFonts w:ascii="宋体" w:eastAsia="宋体" w:hAnsi="宋体" w:cs="宋体" w:hint="eastAsia"/>
          <w:bCs/>
          <w:color w:val="000000" w:themeColor="text1"/>
          <w:kern w:val="0"/>
          <w:sz w:val="28"/>
          <w:szCs w:val="28"/>
          <w14:ligatures w14:val="none"/>
        </w:rPr>
        <w:t>按照新修订《中国共产党纪律处分条例》有关规定，党组织和党员必须坚守初心使命，牢固树立政治意识、大局意识、核心意识、看齐意识，始终坚定</w:t>
      </w:r>
      <w:r w:rsidRPr="00F92523">
        <w:rPr>
          <w:rFonts w:ascii="宋体" w:eastAsia="宋体" w:hAnsi="宋体" w:cs="Times New Roman"/>
          <w:bCs/>
          <w:color w:val="000000" w:themeColor="text1"/>
          <w:kern w:val="0"/>
          <w:sz w:val="28"/>
          <w:szCs w:val="28"/>
          <w:u w:val="single"/>
          <w14:ligatures w14:val="none"/>
        </w:rPr>
        <w:t xml:space="preserve">       </w:t>
      </w:r>
      <w:r w:rsidRPr="00F92523">
        <w:rPr>
          <w:rFonts w:ascii="宋体" w:eastAsia="宋体" w:hAnsi="宋体" w:cs="宋体" w:hint="eastAsia"/>
          <w:bCs/>
          <w:color w:val="000000" w:themeColor="text1"/>
          <w:kern w:val="0"/>
          <w:sz w:val="28"/>
          <w:szCs w:val="28"/>
          <w14:ligatures w14:val="none"/>
        </w:rPr>
        <w:t>。（</w:t>
      </w:r>
      <w:r>
        <w:rPr>
          <w:rFonts w:ascii="宋体" w:eastAsia="宋体" w:hAnsi="宋体" w:cs="宋体" w:hint="eastAsia"/>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ABCD</w:t>
      </w:r>
      <w:r>
        <w:rPr>
          <w:rFonts w:ascii="宋体" w:eastAsia="宋体" w:hAnsi="宋体" w:cs="Times New Roman"/>
          <w:b/>
          <w:bCs/>
          <w:color w:val="FF0000"/>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F92523">
        <w:rPr>
          <w:rFonts w:ascii="宋体" w:eastAsia="宋体" w:hAnsi="宋体" w:cs="宋体" w:hint="eastAsia"/>
          <w:bCs/>
          <w:color w:val="000000" w:themeColor="text1"/>
          <w:kern w:val="0"/>
          <w:sz w:val="28"/>
          <w:szCs w:val="28"/>
          <w14:ligatures w14:val="none"/>
        </w:rPr>
        <w:t>道路自信</w:t>
      </w:r>
      <w:r w:rsidRPr="00F92523">
        <w:rPr>
          <w:rFonts w:ascii="宋体" w:eastAsia="宋体" w:hAnsi="宋体" w:cs="Times New Roman"/>
          <w:bCs/>
          <w:color w:val="000000" w:themeColor="text1"/>
          <w:kern w:val="0"/>
          <w:sz w:val="28"/>
          <w:szCs w:val="28"/>
          <w14:ligatures w14:val="none"/>
        </w:rPr>
        <w:t>              B.</w:t>
      </w:r>
      <w:r w:rsidRPr="00F92523">
        <w:rPr>
          <w:rFonts w:ascii="宋体" w:eastAsia="宋体" w:hAnsi="宋体" w:cs="宋体" w:hint="eastAsia"/>
          <w:bCs/>
          <w:color w:val="000000" w:themeColor="text1"/>
          <w:kern w:val="0"/>
          <w:sz w:val="28"/>
          <w:szCs w:val="28"/>
          <w14:ligatures w14:val="none"/>
        </w:rPr>
        <w:t>理论自信</w:t>
      </w:r>
      <w:r w:rsidRPr="00F92523">
        <w:rPr>
          <w:rFonts w:ascii="宋体" w:eastAsia="宋体" w:hAnsi="宋体" w:cs="宋体"/>
          <w:bCs/>
          <w:color w:val="000000" w:themeColor="text1"/>
          <w:kern w:val="0"/>
          <w:sz w:val="28"/>
          <w:szCs w:val="28"/>
          <w14:ligatures w14:val="none"/>
        </w:rPr>
        <w:t xml:space="preserve"> </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C.</w:t>
      </w:r>
      <w:r w:rsidRPr="00F92523">
        <w:rPr>
          <w:rFonts w:ascii="宋体" w:eastAsia="宋体" w:hAnsi="宋体" w:cs="宋体" w:hint="eastAsia"/>
          <w:bCs/>
          <w:color w:val="000000" w:themeColor="text1"/>
          <w:kern w:val="0"/>
          <w:sz w:val="28"/>
          <w:szCs w:val="28"/>
          <w14:ligatures w14:val="none"/>
        </w:rPr>
        <w:t>制度自信</w:t>
      </w:r>
      <w:r w:rsidRPr="00F92523">
        <w:rPr>
          <w:rFonts w:ascii="宋体" w:eastAsia="宋体" w:hAnsi="宋体" w:cs="Times New Roman"/>
          <w:bCs/>
          <w:color w:val="000000" w:themeColor="text1"/>
          <w:kern w:val="0"/>
          <w:sz w:val="28"/>
          <w:szCs w:val="28"/>
          <w14:ligatures w14:val="none"/>
        </w:rPr>
        <w:t>              D.</w:t>
      </w:r>
      <w:r w:rsidRPr="00F92523">
        <w:rPr>
          <w:rFonts w:ascii="宋体" w:eastAsia="宋体" w:hAnsi="宋体" w:cs="宋体" w:hint="eastAsia"/>
          <w:bCs/>
          <w:color w:val="000000" w:themeColor="text1"/>
          <w:kern w:val="0"/>
          <w:sz w:val="28"/>
          <w:szCs w:val="28"/>
          <w14:ligatures w14:val="none"/>
        </w:rPr>
        <w:t>文化自信</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lastRenderedPageBreak/>
        <w:t>3.</w:t>
      </w:r>
      <w:r w:rsidRPr="00F92523">
        <w:rPr>
          <w:rFonts w:ascii="宋体" w:eastAsia="宋体" w:hAnsi="宋体" w:cs="宋体" w:hint="eastAsia"/>
          <w:bCs/>
          <w:color w:val="000000" w:themeColor="text1"/>
          <w:kern w:val="0"/>
          <w:sz w:val="28"/>
          <w:szCs w:val="28"/>
          <w14:ligatures w14:val="none"/>
        </w:rPr>
        <w:t>擅自对应当由党中央决定的重大政策问题作出决定、对外发表主张的，对</w:t>
      </w:r>
      <w:r w:rsidRPr="00F92523">
        <w:rPr>
          <w:rFonts w:ascii="宋体" w:eastAsia="宋体" w:hAnsi="宋体" w:cs="Times New Roman"/>
          <w:bCs/>
          <w:color w:val="000000" w:themeColor="text1"/>
          <w:kern w:val="0"/>
          <w:sz w:val="28"/>
          <w:szCs w:val="28"/>
          <w:u w:val="single"/>
          <w14:ligatures w14:val="none"/>
        </w:rPr>
        <w:t xml:space="preserve">      </w:t>
      </w:r>
      <w:r w:rsidRPr="00F92523">
        <w:rPr>
          <w:rFonts w:ascii="宋体" w:eastAsia="宋体" w:hAnsi="宋体" w:cs="宋体" w:hint="eastAsia"/>
          <w:bCs/>
          <w:color w:val="000000" w:themeColor="text1"/>
          <w:kern w:val="0"/>
          <w:sz w:val="28"/>
          <w:szCs w:val="28"/>
          <w14:ligatures w14:val="none"/>
        </w:rPr>
        <w:t>，给予严重警告或者撤销党内职务处分；情节严重的，给予留党察看或者开除党籍处分。</w:t>
      </w:r>
      <w:r w:rsidRPr="00F92523">
        <w:rPr>
          <w:rFonts w:ascii="宋体" w:eastAsia="宋体" w:hAnsi="宋体" w:cs="宋体"/>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w:t>
      </w:r>
      <w:r>
        <w:rPr>
          <w:rFonts w:ascii="宋体" w:eastAsia="宋体" w:hAnsi="宋体" w:cs="宋体" w:hint="eastAsia"/>
          <w:bCs/>
          <w:color w:val="000000" w:themeColor="text1"/>
          <w:kern w:val="0"/>
          <w:sz w:val="28"/>
          <w:szCs w:val="28"/>
          <w14:ligatures w14:val="none"/>
        </w:rPr>
        <w:t xml:space="preserve"> </w:t>
      </w:r>
      <w:r w:rsidRPr="006E63CF">
        <w:rPr>
          <w:rFonts w:ascii="宋体" w:eastAsia="宋体" w:hAnsi="宋体" w:cs="Times New Roman"/>
          <w:b/>
          <w:bCs/>
          <w:color w:val="FF0000"/>
          <w:kern w:val="0"/>
          <w:sz w:val="28"/>
          <w:szCs w:val="28"/>
          <w14:ligatures w14:val="none"/>
        </w:rPr>
        <w:t>BD</w:t>
      </w:r>
      <w:r>
        <w:rPr>
          <w:rFonts w:ascii="宋体" w:eastAsia="宋体" w:hAnsi="宋体" w:cs="Times New Roman"/>
          <w:bCs/>
          <w:color w:val="000000" w:themeColor="text1"/>
          <w:kern w:val="0"/>
          <w:sz w:val="28"/>
          <w:szCs w:val="28"/>
          <w14:ligatures w14:val="none"/>
        </w:rPr>
        <w:t xml:space="preserve"> </w:t>
      </w:r>
      <w:r w:rsidRPr="00F92523">
        <w:rPr>
          <w:rFonts w:ascii="宋体" w:eastAsia="宋体" w:hAnsi="宋体" w:cs="宋体" w:hint="eastAsia"/>
          <w:bCs/>
          <w:color w:val="000000" w:themeColor="text1"/>
          <w:kern w:val="0"/>
          <w:sz w:val="28"/>
          <w:szCs w:val="28"/>
          <w14:ligatures w14:val="none"/>
        </w:rPr>
        <w:t>）</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A.</w:t>
      </w:r>
      <w:r w:rsidRPr="00F92523">
        <w:rPr>
          <w:rFonts w:ascii="宋体" w:eastAsia="宋体" w:hAnsi="宋体" w:cs="宋体" w:hint="eastAsia"/>
          <w:bCs/>
          <w:color w:val="000000" w:themeColor="text1"/>
          <w:kern w:val="0"/>
          <w:sz w:val="28"/>
          <w:szCs w:val="28"/>
          <w14:ligatures w14:val="none"/>
        </w:rPr>
        <w:t>主要领导者</w:t>
      </w:r>
      <w:r w:rsidRPr="00F92523">
        <w:rPr>
          <w:rFonts w:ascii="宋体" w:eastAsia="宋体" w:hAnsi="宋体" w:cs="Times New Roman"/>
          <w:bCs/>
          <w:color w:val="000000" w:themeColor="text1"/>
          <w:kern w:val="0"/>
          <w:sz w:val="28"/>
          <w:szCs w:val="28"/>
          <w14:ligatures w14:val="none"/>
        </w:rPr>
        <w:t>B.</w:t>
      </w:r>
      <w:r w:rsidRPr="00F92523">
        <w:rPr>
          <w:rFonts w:ascii="宋体" w:eastAsia="宋体" w:hAnsi="宋体" w:cs="宋体" w:hint="eastAsia"/>
          <w:bCs/>
          <w:color w:val="000000" w:themeColor="text1"/>
          <w:kern w:val="0"/>
          <w:sz w:val="28"/>
          <w:szCs w:val="28"/>
          <w14:ligatures w14:val="none"/>
        </w:rPr>
        <w:t>直接责任者</w:t>
      </w:r>
      <w:r w:rsidRPr="00F92523">
        <w:rPr>
          <w:rFonts w:ascii="宋体" w:eastAsia="宋体" w:hAnsi="宋体" w:cs="Times New Roman"/>
          <w:bCs/>
          <w:color w:val="000000" w:themeColor="text1"/>
          <w:kern w:val="0"/>
          <w:sz w:val="28"/>
          <w:szCs w:val="28"/>
          <w14:ligatures w14:val="none"/>
        </w:rPr>
        <w:t>C.</w:t>
      </w:r>
      <w:r w:rsidRPr="00F92523">
        <w:rPr>
          <w:rFonts w:ascii="宋体" w:eastAsia="宋体" w:hAnsi="宋体" w:cs="宋体" w:hint="eastAsia"/>
          <w:bCs/>
          <w:color w:val="000000" w:themeColor="text1"/>
          <w:kern w:val="0"/>
          <w:sz w:val="28"/>
          <w:szCs w:val="28"/>
          <w14:ligatures w14:val="none"/>
        </w:rPr>
        <w:t>间接责任者</w:t>
      </w:r>
      <w:r w:rsidRPr="00F92523">
        <w:rPr>
          <w:rFonts w:ascii="宋体" w:eastAsia="宋体" w:hAnsi="宋体" w:cs="Times New Roman"/>
          <w:bCs/>
          <w:color w:val="000000" w:themeColor="text1"/>
          <w:kern w:val="0"/>
          <w:sz w:val="28"/>
          <w:szCs w:val="28"/>
          <w14:ligatures w14:val="none"/>
        </w:rPr>
        <w:t>D.</w:t>
      </w:r>
      <w:r w:rsidRPr="00F92523">
        <w:rPr>
          <w:rFonts w:ascii="宋体" w:eastAsia="宋体" w:hAnsi="宋体" w:cs="宋体" w:hint="eastAsia"/>
          <w:bCs/>
          <w:color w:val="000000" w:themeColor="text1"/>
          <w:kern w:val="0"/>
          <w:sz w:val="28"/>
          <w:szCs w:val="28"/>
          <w14:ligatures w14:val="none"/>
        </w:rPr>
        <w:t>领导责任者</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解析：《条例》第六十条　擅自对应当由党中央决定的重大政策问题作出决定、对外发表主张的，对直接责任者和领导责任者，给予严重警告或者撤销党内职务处分；情节严重的，给予留党察看或者开除党籍处分。</w:t>
      </w:r>
    </w:p>
    <w:p w:rsidR="001E43F6" w:rsidRPr="00F92523" w:rsidRDefault="001E43F6" w:rsidP="001E43F6">
      <w:pPr>
        <w:widowControl/>
        <w:shd w:val="clear" w:color="auto" w:fill="FFFFFF"/>
        <w:spacing w:line="578" w:lineRule="exact"/>
        <w:ind w:firstLine="645"/>
        <w:jc w:val="left"/>
        <w:rPr>
          <w:rFonts w:ascii="宋体" w:eastAsia="宋体" w:hAnsi="宋体" w:cs="宋体"/>
          <w:color w:val="000000" w:themeColor="text1"/>
          <w:kern w:val="0"/>
          <w:sz w:val="28"/>
          <w:szCs w:val="28"/>
          <w14:ligatures w14:val="none"/>
        </w:rPr>
      </w:pPr>
    </w:p>
    <w:p w:rsidR="001E43F6" w:rsidRPr="00D35D80" w:rsidRDefault="001E43F6" w:rsidP="001E43F6">
      <w:pPr>
        <w:widowControl/>
        <w:spacing w:line="578" w:lineRule="exact"/>
        <w:ind w:firstLine="645"/>
        <w:jc w:val="left"/>
        <w:rPr>
          <w:rFonts w:ascii="黑体" w:eastAsia="黑体" w:hAnsi="黑体" w:cs="宋体"/>
          <w:color w:val="000000" w:themeColor="text1"/>
          <w:kern w:val="0"/>
          <w:sz w:val="28"/>
          <w:szCs w:val="28"/>
          <w14:ligatures w14:val="none"/>
        </w:rPr>
      </w:pPr>
      <w:r w:rsidRPr="00D35D80">
        <w:rPr>
          <w:rFonts w:ascii="黑体" w:eastAsia="黑体" w:hAnsi="黑体" w:cs="宋体" w:hint="eastAsia"/>
          <w:bCs/>
          <w:color w:val="000000" w:themeColor="text1"/>
          <w:kern w:val="0"/>
          <w:sz w:val="28"/>
          <w:szCs w:val="28"/>
          <w14:ligatures w14:val="none"/>
        </w:rPr>
        <w:t>三、判断题</w:t>
      </w:r>
      <w:r>
        <w:rPr>
          <w:rFonts w:ascii="黑体" w:eastAsia="黑体" w:hAnsi="黑体" w:cs="宋体" w:hint="eastAsia"/>
          <w:bCs/>
          <w:color w:val="000000" w:themeColor="text1"/>
          <w:kern w:val="0"/>
          <w:sz w:val="28"/>
          <w:szCs w:val="28"/>
          <w14:ligatures w14:val="none"/>
        </w:rPr>
        <w:t>（2道）</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t>1.</w:t>
      </w:r>
      <w:r w:rsidRPr="00F92523">
        <w:rPr>
          <w:rFonts w:ascii="宋体" w:eastAsia="宋体" w:hAnsi="宋体" w:cs="宋体" w:hint="eastAsia"/>
          <w:bCs/>
          <w:color w:val="000000" w:themeColor="text1"/>
          <w:kern w:val="0"/>
          <w:sz w:val="28"/>
          <w:szCs w:val="28"/>
          <w14:ligatures w14:val="none"/>
        </w:rPr>
        <w:t>在组织进行谈话函询时，不如实向组织说明问题，同时向组织提供虚假情况、掩盖事实的，依照对抗组织审查行为处理。（</w:t>
      </w:r>
      <w:r w:rsidRPr="006E63CF">
        <w:rPr>
          <w:rFonts w:ascii="宋体" w:eastAsia="宋体" w:hAnsi="宋体" w:cs="Times New Roman"/>
          <w:b/>
          <w:bCs/>
          <w:color w:val="FF0000"/>
          <w:kern w:val="0"/>
          <w:sz w:val="28"/>
          <w:szCs w:val="28"/>
          <w14:ligatures w14:val="none"/>
        </w:rPr>
        <w:t>√</w:t>
      </w:r>
      <w:r w:rsidRPr="00F92523">
        <w:rPr>
          <w:rFonts w:ascii="宋体" w:eastAsia="宋体" w:hAnsi="宋体" w:cs="宋体" w:hint="eastAsia"/>
          <w:bCs/>
          <w:color w:val="000000" w:themeColor="text1"/>
          <w:kern w:val="0"/>
          <w:sz w:val="28"/>
          <w:szCs w:val="28"/>
          <w14:ligatures w14:val="none"/>
        </w:rPr>
        <w:t>）</w:t>
      </w:r>
    </w:p>
    <w:p w:rsidR="001E43F6" w:rsidRPr="00F92523" w:rsidRDefault="001E43F6" w:rsidP="001E43F6">
      <w:pPr>
        <w:widowControl/>
        <w:shd w:val="clear" w:color="auto" w:fill="FFFFFF"/>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rsidR="001E43F6" w:rsidRPr="00F92523"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Times New Roman"/>
          <w:bCs/>
          <w:color w:val="000000" w:themeColor="text1"/>
          <w:kern w:val="0"/>
          <w:sz w:val="28"/>
          <w:szCs w:val="28"/>
          <w14:ligatures w14:val="none"/>
        </w:rPr>
        <w:lastRenderedPageBreak/>
        <w:t>2.</w:t>
      </w:r>
      <w:r w:rsidRPr="00F92523">
        <w:rPr>
          <w:rFonts w:ascii="宋体" w:eastAsia="宋体" w:hAnsi="宋体" w:cs="宋体" w:hint="eastAsia"/>
          <w:bCs/>
          <w:color w:val="000000" w:themeColor="text1"/>
          <w:kern w:val="0"/>
          <w:sz w:val="28"/>
          <w:szCs w:val="28"/>
          <w14:ligatures w14:val="none"/>
        </w:rPr>
        <w:t>党员在党纪处分影响期内又受到党纪处分的，其影响期为原处分尚未执行的影响期与新处分影响期之和。（</w:t>
      </w:r>
      <w:r w:rsidRPr="006E63CF">
        <w:rPr>
          <w:rFonts w:ascii="宋体" w:eastAsia="宋体" w:hAnsi="宋体" w:cs="Times New Roman"/>
          <w:b/>
          <w:bCs/>
          <w:color w:val="FF0000"/>
          <w:kern w:val="0"/>
          <w:sz w:val="28"/>
          <w:szCs w:val="28"/>
          <w14:ligatures w14:val="none"/>
        </w:rPr>
        <w:t>√</w:t>
      </w:r>
      <w:r w:rsidRPr="00F92523">
        <w:rPr>
          <w:rFonts w:ascii="宋体" w:eastAsia="宋体" w:hAnsi="宋体" w:cs="宋体" w:hint="eastAsia"/>
          <w:bCs/>
          <w:color w:val="000000" w:themeColor="text1"/>
          <w:kern w:val="0"/>
          <w:sz w:val="28"/>
          <w:szCs w:val="28"/>
          <w14:ligatures w14:val="none"/>
        </w:rPr>
        <w:t>）</w:t>
      </w:r>
    </w:p>
    <w:p w:rsidR="001E43F6" w:rsidRPr="001E43F6" w:rsidRDefault="001E43F6" w:rsidP="001E43F6">
      <w:pPr>
        <w:widowControl/>
        <w:spacing w:line="578" w:lineRule="exact"/>
        <w:ind w:firstLine="645"/>
        <w:jc w:val="left"/>
        <w:rPr>
          <w:rFonts w:ascii="宋体" w:eastAsia="宋体" w:hAnsi="宋体" w:cs="宋体"/>
          <w:color w:val="000000" w:themeColor="text1"/>
          <w:kern w:val="0"/>
          <w:sz w:val="28"/>
          <w:szCs w:val="28"/>
          <w14:ligatures w14:val="none"/>
        </w:rPr>
      </w:pPr>
      <w:r w:rsidRPr="00F92523">
        <w:rPr>
          <w:rFonts w:ascii="宋体" w:eastAsia="宋体" w:hAnsi="宋体" w:cs="宋体" w:hint="eastAsia"/>
          <w:bCs/>
          <w:color w:val="000000" w:themeColor="text1"/>
          <w:kern w:val="0"/>
          <w:sz w:val="28"/>
          <w:szCs w:val="28"/>
          <w14:ligatures w14:val="none"/>
        </w:rPr>
        <w:t>解析：《条例》第二十一条　党员在党纪处分影响期内又受到党纪处分的，其影响期为原处分尚未执行的影响期与新处分影响期之和。</w:t>
      </w:r>
      <w:bookmarkStart w:id="0" w:name="_GoBack"/>
      <w:bookmarkEnd w:id="0"/>
    </w:p>
    <w:sectPr w:rsidR="001E43F6" w:rsidRPr="001E43F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E9" w:rsidRDefault="00AB55E9">
      <w:r>
        <w:separator/>
      </w:r>
    </w:p>
  </w:endnote>
  <w:endnote w:type="continuationSeparator" w:id="0">
    <w:p w:rsidR="00AB55E9" w:rsidRDefault="00A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552636"/>
      <w:docPartObj>
        <w:docPartGallery w:val="Page Numbers (Bottom of Page)"/>
        <w:docPartUnique/>
      </w:docPartObj>
    </w:sdtPr>
    <w:sdtEndPr/>
    <w:sdtContent>
      <w:p w:rsidR="006E63CF" w:rsidRDefault="001E43F6">
        <w:pPr>
          <w:pStyle w:val="a3"/>
          <w:jc w:val="center"/>
        </w:pPr>
        <w:r>
          <w:fldChar w:fldCharType="begin"/>
        </w:r>
        <w:r>
          <w:instrText>PAGE   \* MERGEFORMAT</w:instrText>
        </w:r>
        <w:r>
          <w:fldChar w:fldCharType="separate"/>
        </w:r>
        <w:r>
          <w:rPr>
            <w:lang w:val="zh-CN"/>
          </w:rPr>
          <w:t>2</w:t>
        </w:r>
        <w:r>
          <w:fldChar w:fldCharType="end"/>
        </w:r>
      </w:p>
    </w:sdtContent>
  </w:sdt>
  <w:p w:rsidR="006E63CF" w:rsidRDefault="00AB55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E9" w:rsidRDefault="00AB55E9">
      <w:r>
        <w:separator/>
      </w:r>
    </w:p>
  </w:footnote>
  <w:footnote w:type="continuationSeparator" w:id="0">
    <w:p w:rsidR="00AB55E9" w:rsidRDefault="00A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F6"/>
    <w:rsid w:val="001E43F6"/>
    <w:rsid w:val="003C4A11"/>
    <w:rsid w:val="00AB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4E88"/>
  <w15:chartTrackingRefBased/>
  <w15:docId w15:val="{BCF9E988-C653-4A52-89E9-C8653498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3F6"/>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43F6"/>
    <w:pPr>
      <w:tabs>
        <w:tab w:val="center" w:pos="4153"/>
        <w:tab w:val="right" w:pos="8306"/>
      </w:tabs>
      <w:snapToGrid w:val="0"/>
      <w:jc w:val="left"/>
    </w:pPr>
    <w:rPr>
      <w:sz w:val="18"/>
      <w:szCs w:val="18"/>
    </w:rPr>
  </w:style>
  <w:style w:type="character" w:customStyle="1" w:styleId="a4">
    <w:name w:val="页脚 字符"/>
    <w:basedOn w:val="a0"/>
    <w:link w:val="a3"/>
    <w:uiPriority w:val="99"/>
    <w:rsid w:val="001E43F6"/>
    <w:rPr>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2024-06-14T03:21:00Z</dcterms:created>
  <dcterms:modified xsi:type="dcterms:W3CDTF">2024-06-14T06:13:00Z</dcterms:modified>
</cp:coreProperties>
</file>